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C95B" w14:textId="23447E72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Załącznik Nr 2 do Zarządzenia Dyrektora IWS z dnia 1</w:t>
      </w:r>
      <w:r w:rsidR="007A33FC">
        <w:rPr>
          <w:rFonts w:ascii="Arial" w:hAnsi="Arial" w:cs="Arial"/>
          <w:lang w:val="pl-PL"/>
        </w:rPr>
        <w:t>1</w:t>
      </w:r>
      <w:r w:rsidRPr="007A33FC">
        <w:rPr>
          <w:rFonts w:ascii="Arial" w:hAnsi="Arial" w:cs="Arial"/>
          <w:lang w:val="pl-PL"/>
        </w:rPr>
        <w:t xml:space="preserve"> </w:t>
      </w:r>
      <w:r w:rsidR="007A33FC">
        <w:rPr>
          <w:rFonts w:ascii="Arial" w:hAnsi="Arial" w:cs="Arial"/>
          <w:lang w:val="pl-PL"/>
        </w:rPr>
        <w:t xml:space="preserve"> października </w:t>
      </w:r>
      <w:r w:rsidRPr="007A33FC">
        <w:rPr>
          <w:rFonts w:ascii="Arial" w:hAnsi="Arial" w:cs="Arial"/>
          <w:lang w:val="pl-PL"/>
        </w:rPr>
        <w:t>2019 r. w sprawie ogłoszenia konkursu na stanowisko adiunkta w Sekcji Praw Podstawowych Instytutu Wymiaru Sprawiedliwości.</w:t>
      </w:r>
    </w:p>
    <w:p w14:paraId="47E16726" w14:textId="77777777" w:rsidR="00871B64" w:rsidRPr="007A33FC" w:rsidRDefault="00871B64" w:rsidP="00871B64">
      <w:pPr>
        <w:jc w:val="both"/>
        <w:rPr>
          <w:rFonts w:ascii="Arial" w:hAnsi="Arial" w:cs="Arial"/>
          <w:lang w:val="pl-PL"/>
        </w:rPr>
      </w:pPr>
    </w:p>
    <w:p w14:paraId="703DB4B0" w14:textId="77777777" w:rsidR="004C58BB" w:rsidRDefault="004C58BB" w:rsidP="00871B64">
      <w:pPr>
        <w:jc w:val="center"/>
        <w:rPr>
          <w:rFonts w:ascii="Arial" w:hAnsi="Arial" w:cs="Arial"/>
          <w:b/>
          <w:lang w:val="pl-PL"/>
        </w:rPr>
      </w:pPr>
    </w:p>
    <w:p w14:paraId="2D3EF466" w14:textId="246C77D4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6332AD7E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ADIUNKTA W SEKCJI PRAW PODSTAWOWYCH</w:t>
      </w:r>
    </w:p>
    <w:p w14:paraId="2A369CB5" w14:textId="49331F34" w:rsidR="00871B64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Instytutu</w:t>
      </w:r>
      <w:proofErr w:type="spellEnd"/>
      <w:r w:rsidRPr="007A33FC">
        <w:rPr>
          <w:rFonts w:ascii="Arial" w:hAnsi="Arial" w:cs="Arial"/>
          <w:b/>
        </w:rPr>
        <w:t xml:space="preserve"> Wymiaru </w:t>
      </w:r>
      <w:proofErr w:type="spellStart"/>
      <w:r w:rsidRPr="007A33FC">
        <w:rPr>
          <w:rFonts w:ascii="Arial" w:hAnsi="Arial" w:cs="Arial"/>
          <w:b/>
        </w:rPr>
        <w:t>Sprawiedliwości</w:t>
      </w:r>
      <w:proofErr w:type="spellEnd"/>
    </w:p>
    <w:p w14:paraId="4940F00C" w14:textId="77777777" w:rsidR="004C58BB" w:rsidRPr="007A33FC" w:rsidRDefault="004C58BB" w:rsidP="00871B6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C268EBE" w14:textId="77777777" w:rsidR="00871B64" w:rsidRPr="007A33F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AF1A092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71E1103F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591858FB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0E86D1D7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03472BC6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3DF089C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7982217E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04BEA4B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4B67FB1D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F196664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3C7A08E2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30B39800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74DAFFE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09935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0AD6DE3" w14:textId="0A49B861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</w:t>
      </w:r>
    </w:p>
    <w:p w14:paraId="785D8C35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uczelnia/instytut/PAN:</w:t>
      </w:r>
    </w:p>
    <w:p w14:paraId="37D8B8ED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03B36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AADC891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7F4393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F43EB51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4CE7C142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B0D6B53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CDB2A7D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5EF9E75B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42D881E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51CBBC9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00FCB7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2805D020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14:paraId="020E223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4FB1D1E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 Podstawowych Instytutu Wymiaru Sprawiedliwości.</w:t>
      </w:r>
    </w:p>
    <w:p w14:paraId="3FB9F36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dostępu do treści swoich danych osobowych, żądania ich sprostowania lub usunięcia, na zasadach określonych w art. 15 – 17 RODO;</w:t>
      </w:r>
    </w:p>
    <w:p w14:paraId="19F8D2C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7A33FC" w:rsidRDefault="00871B64" w:rsidP="00871B64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15BE112A" w14:textId="027D95E8" w:rsidR="00871B64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p w14:paraId="26EC9277" w14:textId="5CBBA703" w:rsidR="004C58BB" w:rsidRDefault="004C58BB" w:rsidP="00871B64">
      <w:pPr>
        <w:ind w:right="567"/>
        <w:jc w:val="right"/>
        <w:rPr>
          <w:rFonts w:ascii="Arial" w:hAnsi="Arial" w:cs="Arial"/>
          <w:lang w:val="pl-PL"/>
        </w:rPr>
      </w:pPr>
    </w:p>
    <w:p w14:paraId="26030F62" w14:textId="5E71EEA7" w:rsidR="004C58BB" w:rsidRDefault="004C58BB" w:rsidP="00871B64">
      <w:pPr>
        <w:ind w:right="567"/>
        <w:jc w:val="right"/>
        <w:rPr>
          <w:rFonts w:ascii="Arial" w:hAnsi="Arial" w:cs="Arial"/>
          <w:lang w:val="pl-PL"/>
        </w:rPr>
      </w:pPr>
    </w:p>
    <w:p w14:paraId="53DD6485" w14:textId="6F6612B6" w:rsidR="004C58BB" w:rsidRDefault="004C58BB" w:rsidP="00871B64">
      <w:pPr>
        <w:ind w:right="567"/>
        <w:jc w:val="right"/>
        <w:rPr>
          <w:rFonts w:ascii="Arial" w:hAnsi="Arial" w:cs="Arial"/>
          <w:lang w:val="pl-PL"/>
        </w:rPr>
      </w:pPr>
    </w:p>
    <w:p w14:paraId="39E8CC80" w14:textId="32FA120F" w:rsidR="004C58BB" w:rsidRDefault="004C58BB" w:rsidP="00871B64">
      <w:pPr>
        <w:ind w:right="567"/>
        <w:jc w:val="right"/>
        <w:rPr>
          <w:rFonts w:ascii="Arial" w:hAnsi="Arial" w:cs="Arial"/>
          <w:lang w:val="pl-PL"/>
        </w:rPr>
      </w:pPr>
    </w:p>
    <w:p w14:paraId="1C05732D" w14:textId="3DDB62DC" w:rsidR="00871B64" w:rsidRPr="007A33FC" w:rsidRDefault="00871B64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</w:p>
    <w:sectPr w:rsidR="00871B64" w:rsidRPr="007A33F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8498" w14:textId="77777777" w:rsidR="00105597" w:rsidRDefault="00105597">
      <w:r>
        <w:separator/>
      </w:r>
    </w:p>
  </w:endnote>
  <w:endnote w:type="continuationSeparator" w:id="0">
    <w:p w14:paraId="1394C026" w14:textId="77777777" w:rsidR="00105597" w:rsidRDefault="0010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A1DA" w14:textId="77777777" w:rsidR="00FB1AA3" w:rsidRDefault="00FB1A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DF36" w14:textId="77777777" w:rsidR="00105597" w:rsidRDefault="00105597">
      <w:r>
        <w:separator/>
      </w:r>
    </w:p>
  </w:footnote>
  <w:footnote w:type="continuationSeparator" w:id="0">
    <w:p w14:paraId="6CFD2BC1" w14:textId="77777777" w:rsidR="00105597" w:rsidRDefault="00105597">
      <w:r>
        <w:continuationSeparator/>
      </w:r>
    </w:p>
  </w:footnote>
  <w:footnote w:id="1">
    <w:p w14:paraId="37A53028" w14:textId="5B95DB7D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D5CC3">
        <w:t>R</w:t>
      </w:r>
      <w:r>
        <w:t>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DDE5" w14:textId="77777777" w:rsidR="00FB1AA3" w:rsidRDefault="00FB1AA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1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0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22"/>
  </w:num>
  <w:num w:numId="6">
    <w:abstractNumId w:val="16"/>
  </w:num>
  <w:num w:numId="7">
    <w:abstractNumId w:val="24"/>
  </w:num>
  <w:num w:numId="8">
    <w:abstractNumId w:val="18"/>
  </w:num>
  <w:num w:numId="9">
    <w:abstractNumId w:val="5"/>
  </w:num>
  <w:num w:numId="10">
    <w:abstractNumId w:val="27"/>
  </w:num>
  <w:num w:numId="11">
    <w:abstractNumId w:val="7"/>
  </w:num>
  <w:num w:numId="12">
    <w:abstractNumId w:val="23"/>
  </w:num>
  <w:num w:numId="13">
    <w:abstractNumId w:val="25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8"/>
  </w:num>
  <w:num w:numId="21">
    <w:abstractNumId w:val="13"/>
  </w:num>
  <w:num w:numId="22">
    <w:abstractNumId w:val="4"/>
  </w:num>
  <w:num w:numId="23">
    <w:abstractNumId w:val="15"/>
  </w:num>
  <w:num w:numId="24">
    <w:abstractNumId w:val="12"/>
  </w:num>
  <w:num w:numId="25">
    <w:abstractNumId w:val="26"/>
  </w:num>
  <w:num w:numId="26">
    <w:abstractNumId w:val="2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C"/>
    <w:rsid w:val="00096661"/>
    <w:rsid w:val="000D1CD1"/>
    <w:rsid w:val="000E1927"/>
    <w:rsid w:val="00105597"/>
    <w:rsid w:val="00180D99"/>
    <w:rsid w:val="00196361"/>
    <w:rsid w:val="001D2B5D"/>
    <w:rsid w:val="00237ED7"/>
    <w:rsid w:val="002553ED"/>
    <w:rsid w:val="00293E07"/>
    <w:rsid w:val="002A72AD"/>
    <w:rsid w:val="00310FE4"/>
    <w:rsid w:val="004C58BB"/>
    <w:rsid w:val="004D290E"/>
    <w:rsid w:val="005017F0"/>
    <w:rsid w:val="006E733C"/>
    <w:rsid w:val="007A33FC"/>
    <w:rsid w:val="00841A72"/>
    <w:rsid w:val="00871B64"/>
    <w:rsid w:val="00946DEF"/>
    <w:rsid w:val="00963833"/>
    <w:rsid w:val="009B63E5"/>
    <w:rsid w:val="009C049D"/>
    <w:rsid w:val="00A30E51"/>
    <w:rsid w:val="00A63943"/>
    <w:rsid w:val="00AC520C"/>
    <w:rsid w:val="00B91310"/>
    <w:rsid w:val="00C140B4"/>
    <w:rsid w:val="00D37E68"/>
    <w:rsid w:val="00EC7408"/>
    <w:rsid w:val="00F96D4D"/>
    <w:rsid w:val="00FB1AA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8BB7-C662-4696-96B1-5F530451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Honorata Nowicka-Smyk</cp:lastModifiedBy>
  <cp:revision>2</cp:revision>
  <cp:lastPrinted>2019-10-11T12:46:00Z</cp:lastPrinted>
  <dcterms:created xsi:type="dcterms:W3CDTF">2019-10-11T13:09:00Z</dcterms:created>
  <dcterms:modified xsi:type="dcterms:W3CDTF">2019-10-11T13:09:00Z</dcterms:modified>
</cp:coreProperties>
</file>