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498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5D5525C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7777777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DF9E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A440FA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199DA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01C333D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38A997B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6166F207" w14:textId="75793308" w:rsidR="00FB6228" w:rsidRPr="00EC0240" w:rsidRDefault="00FB6228" w:rsidP="00CD1BAA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</w:p>
    <w:p w14:paraId="0AEC0D32" w14:textId="77777777" w:rsidR="00FB6228" w:rsidRDefault="00FB6228" w:rsidP="00E53D64">
      <w:pPr>
        <w:rPr>
          <w:rFonts w:ascii="Times New Roman" w:hAnsi="Times New Roman"/>
        </w:rPr>
      </w:pPr>
    </w:p>
    <w:p w14:paraId="054B7D17" w14:textId="77777777" w:rsidR="00923166" w:rsidRDefault="00923166" w:rsidP="00E53D64">
      <w:pPr>
        <w:rPr>
          <w:rFonts w:ascii="Times New Roman" w:hAnsi="Times New Roman"/>
        </w:rPr>
      </w:pPr>
    </w:p>
    <w:p w14:paraId="3C0A9B6B" w14:textId="77777777" w:rsidR="00923166" w:rsidRPr="00FB6228" w:rsidRDefault="00923166" w:rsidP="00E53D64">
      <w:pPr>
        <w:rPr>
          <w:rFonts w:ascii="Times New Roman" w:hAnsi="Times New Roman"/>
        </w:rPr>
      </w:pPr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6026C2C7" w14:textId="77777777" w:rsidR="00E53D64" w:rsidRPr="00FB6228" w:rsidRDefault="00E53D64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>o niestosowanie miesięcznych kosztów uzyskania przychodu</w:t>
      </w:r>
    </w:p>
    <w:p w14:paraId="4A0B2CBA" w14:textId="77777777"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394EFDF3" w14:textId="6E4C6F01" w:rsidR="00E53D64" w:rsidRPr="00923166" w:rsidRDefault="00E53D64" w:rsidP="00923166">
      <w:pPr>
        <w:tabs>
          <w:tab w:val="left" w:pos="1080"/>
        </w:tabs>
        <w:jc w:val="both"/>
        <w:rPr>
          <w:rFonts w:ascii="Times New Roman" w:hAnsi="Times New Roman"/>
          <w:sz w:val="16"/>
          <w:szCs w:val="16"/>
        </w:rPr>
      </w:pPr>
      <w:r w:rsidRPr="00FB6228">
        <w:rPr>
          <w:rFonts w:ascii="Times New Roman" w:hAnsi="Times New Roman"/>
          <w:color w:val="000000"/>
          <w:sz w:val="24"/>
        </w:rPr>
        <w:t xml:space="preserve">Niniejszym wnioskuję </w:t>
      </w:r>
      <w:r w:rsidR="008161CB">
        <w:rPr>
          <w:rFonts w:ascii="Times New Roman" w:hAnsi="Times New Roman"/>
          <w:color w:val="000000"/>
          <w:sz w:val="24"/>
        </w:rPr>
        <w:t xml:space="preserve"> w roku </w:t>
      </w:r>
      <w:r w:rsidR="00923166">
        <w:rPr>
          <w:rFonts w:ascii="Times New Roman" w:hAnsi="Times New Roman"/>
          <w:sz w:val="16"/>
          <w:szCs w:val="16"/>
        </w:rPr>
        <w:t xml:space="preserve">………………………….… </w:t>
      </w:r>
      <w:r w:rsidRPr="00FB6228">
        <w:rPr>
          <w:rFonts w:ascii="Times New Roman" w:hAnsi="Times New Roman"/>
          <w:sz w:val="24"/>
        </w:rPr>
        <w:t>o niestosowanie miesięcznych kosztów uzyskania przychodu, o których mowa w art. 22 ust. 2 pkt 1</w:t>
      </w:r>
      <w:r w:rsidR="005A5FCF">
        <w:rPr>
          <w:rStyle w:val="Odwoanieprzypisudolnego"/>
          <w:rFonts w:ascii="Times New Roman" w:hAnsi="Times New Roman"/>
          <w:sz w:val="24"/>
        </w:rPr>
        <w:footnoteReference w:id="1"/>
      </w:r>
      <w:r w:rsidRPr="00FB6228">
        <w:rPr>
          <w:rFonts w:ascii="Times New Roman" w:hAnsi="Times New Roman"/>
          <w:sz w:val="24"/>
        </w:rPr>
        <w:t> ustawy z dnia 26 lipca 1991 r. o podatku dochodowym od osób fizycznych</w:t>
      </w:r>
      <w:r w:rsidRPr="00FB6228">
        <w:rPr>
          <w:rFonts w:ascii="Times New Roman" w:hAnsi="Times New Roman"/>
          <w:color w:val="000000"/>
          <w:sz w:val="24"/>
        </w:rPr>
        <w:t xml:space="preserve">. </w:t>
      </w:r>
    </w:p>
    <w:p w14:paraId="5C5026ED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09F23A40" w14:textId="77777777" w:rsidR="00E53D64" w:rsidRPr="00FB6228" w:rsidRDefault="00E53D64" w:rsidP="00FB6228">
      <w:pPr>
        <w:jc w:val="both"/>
        <w:rPr>
          <w:rFonts w:ascii="Times New Roman" w:hAnsi="Times New Roman"/>
          <w:sz w:val="24"/>
        </w:rPr>
      </w:pPr>
      <w:r w:rsidRPr="00FB6228">
        <w:rPr>
          <w:rFonts w:ascii="Times New Roman" w:hAnsi="Times New Roman"/>
          <w:sz w:val="24"/>
        </w:rPr>
        <w:t xml:space="preserve">Jednocześnie </w:t>
      </w:r>
      <w:r w:rsidR="00FB6228">
        <w:rPr>
          <w:rFonts w:ascii="Times New Roman" w:hAnsi="Times New Roman"/>
          <w:sz w:val="24"/>
        </w:rPr>
        <w:t xml:space="preserve">oświadczam, iż </w:t>
      </w:r>
      <w:r w:rsidRPr="00FB6228">
        <w:rPr>
          <w:rFonts w:ascii="Times New Roman" w:hAnsi="Times New Roman"/>
          <w:sz w:val="24"/>
        </w:rPr>
        <w:t>mam świadomość, że wystąpienie do płatnika o stosowanie kosztów uzyskania przychodu wymaga ode mnie złożenia odrębnego pisemnego wniosku w tej sprawie.</w:t>
      </w:r>
    </w:p>
    <w:p w14:paraId="2CB16F29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2E023D6E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14:paraId="26FB6E05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  <w:r w:rsidRPr="00FB6228">
        <w:rPr>
          <w:rFonts w:ascii="Times New Roman" w:hAnsi="Times New Roman"/>
          <w:sz w:val="20"/>
          <w:szCs w:val="20"/>
        </w:rPr>
        <w:t>Podstawa prawna:</w:t>
      </w:r>
    </w:p>
    <w:p w14:paraId="16B86D1E" w14:textId="77777777" w:rsidR="00E53D64" w:rsidRPr="00FB6228" w:rsidRDefault="00E53D64" w:rsidP="00E53D64">
      <w:pPr>
        <w:rPr>
          <w:rFonts w:ascii="Times New Roman" w:hAnsi="Times New Roman"/>
          <w:sz w:val="18"/>
        </w:rPr>
      </w:pPr>
      <w:r w:rsidRPr="00FB6228">
        <w:rPr>
          <w:rFonts w:ascii="Times New Roman" w:hAnsi="Times New Roman"/>
          <w:sz w:val="20"/>
          <w:szCs w:val="20"/>
        </w:rPr>
        <w:t>- art. 32 ust. 1f ustawy z dnia 26 lipca 1991 r. o podatku dochodowym od osób fizycznych.</w:t>
      </w:r>
    </w:p>
    <w:p w14:paraId="3C3ECD53" w14:textId="77777777" w:rsidR="00E53D64" w:rsidRPr="00FB6228" w:rsidRDefault="00E53D64" w:rsidP="00E53D64">
      <w:pPr>
        <w:rPr>
          <w:rFonts w:ascii="Times New Roman" w:hAnsi="Times New Roman"/>
        </w:rPr>
      </w:pPr>
    </w:p>
    <w:p w14:paraId="5057B02F" w14:textId="77777777" w:rsidR="00E53D64" w:rsidRPr="00FB6228" w:rsidRDefault="00E53D64" w:rsidP="00E53D64">
      <w:pPr>
        <w:rPr>
          <w:rFonts w:ascii="Times New Roman" w:hAnsi="Times New Roman"/>
        </w:rPr>
      </w:pPr>
    </w:p>
    <w:p w14:paraId="4F0EDC68" w14:textId="77777777" w:rsidR="00FB6228" w:rsidRPr="00EC0240" w:rsidRDefault="00FB6228" w:rsidP="00FB6228">
      <w:pPr>
        <w:rPr>
          <w:rFonts w:ascii="Times New Roman" w:hAnsi="Times New Roman"/>
          <w:sz w:val="4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5BC1D7AA" w14:textId="77777777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5B710C48" w14:textId="77777777" w:rsidR="00FB6228" w:rsidRPr="00EC0240" w:rsidRDefault="00FB6228" w:rsidP="00FB6228">
      <w:pPr>
        <w:rPr>
          <w:rFonts w:ascii="Times New Roman" w:hAnsi="Times New Roman"/>
          <w:sz w:val="16"/>
        </w:rPr>
      </w:pPr>
    </w:p>
    <w:p w14:paraId="1AF1028C" w14:textId="77777777" w:rsidR="00FB6228" w:rsidRPr="00EC0240" w:rsidRDefault="00FB6228" w:rsidP="00FB6228">
      <w:pPr>
        <w:rPr>
          <w:rFonts w:ascii="Times New Roman" w:hAnsi="Times New Roman"/>
          <w:sz w:val="8"/>
        </w:rPr>
      </w:pPr>
    </w:p>
    <w:p w14:paraId="2AFB66E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  <w:r w:rsidRPr="00EC0240">
        <w:rPr>
          <w:rFonts w:ascii="Times New Roman" w:hAnsi="Times New Roman"/>
          <w:sz w:val="16"/>
          <w:szCs w:val="16"/>
        </w:rPr>
        <w:t>* Niepotrzebne skreślić.</w:t>
      </w:r>
    </w:p>
    <w:p w14:paraId="09A7DF60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08311A7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5ED1816D" w14:textId="77777777" w:rsidR="00FB6228" w:rsidRDefault="00FB6228" w:rsidP="00FB6228">
      <w:pPr>
        <w:rPr>
          <w:rFonts w:ascii="Times New Roman" w:hAnsi="Times New Roman"/>
          <w:sz w:val="20"/>
          <w:szCs w:val="20"/>
        </w:rPr>
      </w:pPr>
    </w:p>
    <w:p w14:paraId="265F1AE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2997BD67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3D49D5B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549870EC" w14:textId="77777777"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E1D8" w14:textId="77777777" w:rsidR="00D84986" w:rsidRDefault="00D84986" w:rsidP="005A5FCF">
      <w:r>
        <w:separator/>
      </w:r>
    </w:p>
  </w:endnote>
  <w:endnote w:type="continuationSeparator" w:id="0">
    <w:p w14:paraId="7E518A46" w14:textId="77777777" w:rsidR="00D84986" w:rsidRDefault="00D84986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96CE" w14:textId="77777777" w:rsidR="00D84986" w:rsidRDefault="00D84986" w:rsidP="005A5FCF">
      <w:r>
        <w:separator/>
      </w:r>
    </w:p>
  </w:footnote>
  <w:footnote w:type="continuationSeparator" w:id="0">
    <w:p w14:paraId="42DCA2FC" w14:textId="77777777" w:rsidR="00D84986" w:rsidRDefault="00D84986" w:rsidP="005A5FCF">
      <w:r>
        <w:continuationSeparator/>
      </w:r>
    </w:p>
  </w:footnote>
  <w:footnote w:id="1">
    <w:p w14:paraId="50393615" w14:textId="39252E39" w:rsidR="005A5FCF" w:rsidRPr="005A5FCF" w:rsidRDefault="005A5FCF" w:rsidP="005A5FCF">
      <w:pPr>
        <w:rPr>
          <w:rFonts w:ascii="Times New Roman" w:hAnsi="Times New Roman"/>
          <w:sz w:val="18"/>
          <w:szCs w:val="18"/>
        </w:rPr>
      </w:pPr>
      <w:r w:rsidRPr="005A5F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A5FCF">
        <w:rPr>
          <w:rFonts w:ascii="Times New Roman" w:hAnsi="Times New Roman"/>
          <w:sz w:val="18"/>
          <w:szCs w:val="18"/>
        </w:rPr>
        <w:t xml:space="preserve"> </w:t>
      </w:r>
      <w:r w:rsidR="00547EC0">
        <w:rPr>
          <w:rFonts w:ascii="Times New Roman" w:hAnsi="Times New Roman"/>
          <w:sz w:val="18"/>
          <w:szCs w:val="18"/>
        </w:rPr>
        <w:t xml:space="preserve">zgodnie z </w:t>
      </w:r>
      <w:r w:rsidRPr="005A5FCF">
        <w:rPr>
          <w:rFonts w:ascii="Times New Roman" w:hAnsi="Times New Roman"/>
          <w:sz w:val="18"/>
          <w:szCs w:val="18"/>
        </w:rPr>
        <w:t>art. 22 ust. 2 pkt 1:</w:t>
      </w:r>
    </w:p>
    <w:p w14:paraId="3DDCAA82" w14:textId="1F41C4BC" w:rsidR="005A5FCF" w:rsidRPr="005A5FCF" w:rsidRDefault="005A5FCF" w:rsidP="005A5FCF">
      <w:pPr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5A5FCF"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</w:rPr>
        <w:t>Koszty uzyskania przychodów z tytułu stosunku służbowego, stosunku pracy, spółdzielczego stosu</w:t>
      </w:r>
      <w:r>
        <w:rPr>
          <w:rFonts w:ascii="Times New Roman" w:eastAsia="Times New Roman" w:hAnsi="Times New Roman"/>
          <w:color w:val="333333"/>
          <w:sz w:val="18"/>
          <w:szCs w:val="18"/>
          <w:shd w:val="clear" w:color="auto" w:fill="FFFFFF"/>
        </w:rPr>
        <w:t xml:space="preserve">nku pracy oraz pracy nakładczej </w:t>
      </w:r>
      <w:r w:rsidRPr="005A5FCF">
        <w:rPr>
          <w:rFonts w:ascii="Times New Roman" w:eastAsia="Times New Roman" w:hAnsi="Times New Roman"/>
          <w:color w:val="333333"/>
          <w:sz w:val="18"/>
          <w:szCs w:val="18"/>
        </w:rPr>
        <w:t>wynoszą</w:t>
      </w:r>
      <w:r w:rsidR="00547EC0">
        <w:rPr>
          <w:rFonts w:ascii="Times New Roman" w:eastAsia="Times New Roman" w:hAnsi="Times New Roman"/>
          <w:color w:val="333333"/>
          <w:sz w:val="18"/>
          <w:szCs w:val="18"/>
        </w:rPr>
        <w:t>ce</w:t>
      </w:r>
      <w:r w:rsidRPr="005A5FCF">
        <w:rPr>
          <w:rFonts w:ascii="Times New Roman" w:eastAsia="Times New Roman" w:hAnsi="Times New Roman"/>
          <w:color w:val="333333"/>
          <w:sz w:val="18"/>
          <w:szCs w:val="18"/>
        </w:rPr>
        <w:t xml:space="preserve"> 250 zł miesięcznie, a za rok podatkowy łącznie nie więcej niż 3000 zł - w przypadku gdy podatnik uzyskuje przychody z tytułu jednego stosunku służbowego, stosunku pracy, spółdzielczego stosunku pracy oraz pracy nakładczej;</w:t>
      </w:r>
    </w:p>
    <w:p w14:paraId="5585FFC3" w14:textId="77777777" w:rsidR="005A5FCF" w:rsidRDefault="005A5F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64"/>
    <w:rsid w:val="002E6C56"/>
    <w:rsid w:val="00420BDF"/>
    <w:rsid w:val="004E3FE2"/>
    <w:rsid w:val="00547EC0"/>
    <w:rsid w:val="005A5FCF"/>
    <w:rsid w:val="005B3EEC"/>
    <w:rsid w:val="005E33A4"/>
    <w:rsid w:val="008161CB"/>
    <w:rsid w:val="008834E8"/>
    <w:rsid w:val="00923166"/>
    <w:rsid w:val="00CD1BAA"/>
    <w:rsid w:val="00D245A6"/>
    <w:rsid w:val="00D84986"/>
    <w:rsid w:val="00E53D64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A10E-7868-4D3E-831B-6396FEE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Perek</cp:lastModifiedBy>
  <cp:revision>2</cp:revision>
  <cp:lastPrinted>2021-12-08T12:01:00Z</cp:lastPrinted>
  <dcterms:created xsi:type="dcterms:W3CDTF">2021-12-17T10:20:00Z</dcterms:created>
  <dcterms:modified xsi:type="dcterms:W3CDTF">2021-12-17T10:20:00Z</dcterms:modified>
</cp:coreProperties>
</file>