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7497" w14:textId="2A4C0AD0" w:rsidR="00171632" w:rsidRDefault="00171632">
      <w:pPr>
        <w:widowControl/>
        <w:suppressAutoHyphens w:val="0"/>
        <w:overflowPunct/>
        <w:adjustRightInd/>
        <w:spacing w:after="160" w:line="259" w:lineRule="auto"/>
        <w:rPr>
          <w:rFonts w:eastAsia="Arial Unicode MS"/>
          <w:bCs/>
          <w:color w:val="000000"/>
          <w:kern w:val="0"/>
          <w:sz w:val="28"/>
          <w:szCs w:val="28"/>
          <w:lang w:eastAsia="en-US"/>
        </w:rPr>
      </w:pPr>
      <w:bookmarkStart w:id="0" w:name="_Hlk96084166"/>
      <w:bookmarkStart w:id="1" w:name="_Hlk88226691"/>
    </w:p>
    <w:p w14:paraId="14B19D20" w14:textId="36E86502" w:rsidR="00171632" w:rsidRPr="00D85CA6" w:rsidRDefault="00171632" w:rsidP="00171632">
      <w:pPr>
        <w:pStyle w:val="Body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5C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</w:t>
      </w:r>
      <w:r w:rsidR="00511F9A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D85C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14:paraId="7CE5870C" w14:textId="77777777" w:rsidR="00171632" w:rsidRDefault="00171632" w:rsidP="00171632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C7AE0EE" w14:textId="77777777" w:rsidR="00171632" w:rsidRDefault="00171632" w:rsidP="00171632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FORMULARZ OFERTOWY </w:t>
      </w:r>
    </w:p>
    <w:p w14:paraId="3B6B19E1" w14:textId="0FB1ABE7" w:rsidR="00620033" w:rsidRPr="00511F9A" w:rsidRDefault="00620033" w:rsidP="00620033">
      <w:pPr>
        <w:pStyle w:val="Body"/>
        <w:spacing w:after="20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11F9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 zapytania ofertowego </w:t>
      </w:r>
    </w:p>
    <w:p w14:paraId="16CC8F0D" w14:textId="6D19A13B" w:rsidR="00620033" w:rsidRPr="00511F9A" w:rsidRDefault="00620033" w:rsidP="00620033">
      <w:pPr>
        <w:pStyle w:val="Body"/>
        <w:spacing w:after="20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11F9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dotyczącego organizacji </w:t>
      </w:r>
      <w:r w:rsidR="00511F9A" w:rsidRPr="00511F9A">
        <w:rPr>
          <w:rFonts w:ascii="Times New Roman" w:hAnsi="Times New Roman" w:cs="Times New Roman"/>
          <w:bCs/>
          <w:sz w:val="24"/>
          <w:szCs w:val="24"/>
          <w:lang w:val="pl-PL"/>
        </w:rPr>
        <w:t>Seminarium Naukowego</w:t>
      </w:r>
      <w:r w:rsidRPr="00511F9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0B4B3492" w14:textId="5F2C7A50" w:rsidR="00511F9A" w:rsidRPr="00511F9A" w:rsidRDefault="00511F9A" w:rsidP="00620033">
      <w:pPr>
        <w:pStyle w:val="Body"/>
        <w:spacing w:after="200" w:line="360" w:lineRule="auto"/>
        <w:jc w:val="center"/>
        <w:rPr>
          <w:rFonts w:ascii="Times New Roman" w:hAnsi="Times New Roman" w:cs="Times New Roman"/>
          <w:bCs/>
          <w:sz w:val="32"/>
          <w:szCs w:val="32"/>
          <w:lang w:val="pl-PL"/>
        </w:rPr>
      </w:pPr>
      <w:proofErr w:type="spellStart"/>
      <w:r w:rsidRPr="00511F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Ekspresja</w:t>
      </w:r>
      <w:proofErr w:type="spellEnd"/>
      <w:r w:rsidRPr="00511F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</w:t>
      </w:r>
      <w:proofErr w:type="spellStart"/>
      <w:r w:rsidRPr="00511F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religijna</w:t>
      </w:r>
      <w:proofErr w:type="spellEnd"/>
      <w:r w:rsidRPr="00511F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versus </w:t>
      </w:r>
      <w:proofErr w:type="spellStart"/>
      <w:r w:rsidRPr="00511F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wolność</w:t>
      </w:r>
      <w:proofErr w:type="spellEnd"/>
      <w:r w:rsidRPr="00511F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</w:t>
      </w:r>
      <w:proofErr w:type="spellStart"/>
      <w:r w:rsidRPr="00511F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słowa</w:t>
      </w:r>
      <w:proofErr w:type="spellEnd"/>
    </w:p>
    <w:p w14:paraId="4098B60C" w14:textId="5790B2DF" w:rsidR="00620033" w:rsidRPr="00F23907" w:rsidRDefault="00620033" w:rsidP="00620033">
      <w:pPr>
        <w:pStyle w:val="Body"/>
        <w:spacing w:after="20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>w dni</w:t>
      </w:r>
      <w:r w:rsidR="00511F9A">
        <w:rPr>
          <w:rFonts w:ascii="Times New Roman" w:hAnsi="Times New Roman" w:cs="Times New Roman"/>
          <w:bCs/>
          <w:sz w:val="28"/>
          <w:szCs w:val="28"/>
          <w:lang w:val="pl-PL"/>
        </w:rPr>
        <w:t>u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="00511F9A">
        <w:rPr>
          <w:rFonts w:ascii="Times New Roman" w:hAnsi="Times New Roman" w:cs="Times New Roman"/>
          <w:bCs/>
          <w:sz w:val="28"/>
          <w:szCs w:val="28"/>
          <w:lang w:val="pl-PL"/>
        </w:rPr>
        <w:t>02.03.2022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r.</w:t>
      </w:r>
    </w:p>
    <w:p w14:paraId="6FA5AFA9" w14:textId="77777777" w:rsidR="00620033" w:rsidRDefault="00620033" w:rsidP="00620033">
      <w:pPr>
        <w:autoSpaceDE w:val="0"/>
        <w:spacing w:line="360" w:lineRule="auto"/>
        <w:jc w:val="center"/>
        <w:rPr>
          <w:b/>
          <w:bCs/>
        </w:rPr>
      </w:pPr>
    </w:p>
    <w:p w14:paraId="4250CB66" w14:textId="77777777" w:rsidR="00620033" w:rsidRDefault="00620033" w:rsidP="00620033">
      <w:pPr>
        <w:autoSpaceDE w:val="0"/>
        <w:spacing w:after="60" w:line="360" w:lineRule="auto"/>
        <w:jc w:val="both"/>
      </w:pPr>
      <w:r>
        <w:t>Działając w imieniu i na rzecz:</w:t>
      </w:r>
    </w:p>
    <w:p w14:paraId="3097DC33" w14:textId="77777777" w:rsidR="00620033" w:rsidRDefault="00620033" w:rsidP="00620033">
      <w:pPr>
        <w:autoSpaceDE w:val="0"/>
        <w:spacing w:after="60" w:line="360" w:lineRule="auto"/>
        <w:jc w:val="both"/>
      </w:pPr>
      <w:r>
        <w:t>…………………….......................................................................................................................</w:t>
      </w:r>
    </w:p>
    <w:p w14:paraId="4CE769B1" w14:textId="77777777" w:rsidR="00620033" w:rsidRDefault="00620033" w:rsidP="00620033">
      <w:pPr>
        <w:autoSpaceDE w:val="0"/>
        <w:spacing w:after="60" w:line="360" w:lineRule="auto"/>
        <w:jc w:val="both"/>
      </w:pPr>
      <w:r>
        <w:t xml:space="preserve">(nazwa/firma i adres Wykonawcy/ów): </w:t>
      </w:r>
    </w:p>
    <w:p w14:paraId="64CE8AFB" w14:textId="77777777" w:rsidR="00620033" w:rsidRPr="00111D25" w:rsidRDefault="00620033" w:rsidP="00620033">
      <w:pPr>
        <w:pStyle w:val="body1"/>
        <w:widowControl/>
        <w:suppressAutoHyphens w:val="0"/>
        <w:autoSpaceDE w:val="0"/>
        <w:spacing w:before="0" w:line="360" w:lineRule="auto"/>
        <w:rPr>
          <w:lang w:val="fr-FR"/>
        </w:rPr>
      </w:pPr>
      <w:r w:rsidRPr="00111D25">
        <w:rPr>
          <w:sz w:val="24"/>
          <w:szCs w:val="24"/>
          <w:lang w:val="fr-FR" w:eastAsia="pl-PL"/>
        </w:rPr>
        <w:t>tel.: …………………… e-mail ………....…………… KRS /CEiDG ……………………….</w:t>
      </w:r>
    </w:p>
    <w:p w14:paraId="62B6BDA9" w14:textId="77777777" w:rsidR="00620033" w:rsidRPr="001C6A8C" w:rsidRDefault="00620033" w:rsidP="00620033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111D25">
        <w:rPr>
          <w:sz w:val="24"/>
          <w:szCs w:val="24"/>
          <w:lang w:val="fr-FR" w:eastAsia="pl-PL"/>
        </w:rPr>
        <w:t xml:space="preserve">NIP:……………………………………… </w:t>
      </w:r>
      <w:r w:rsidRPr="001C6A8C">
        <w:rPr>
          <w:sz w:val="24"/>
          <w:szCs w:val="24"/>
          <w:lang w:val="en-GB" w:eastAsia="pl-PL"/>
        </w:rPr>
        <w:t xml:space="preserve">REGON:…………………………….………..… </w:t>
      </w:r>
    </w:p>
    <w:p w14:paraId="1796ED9D" w14:textId="77777777" w:rsidR="00620033" w:rsidRPr="00111D25" w:rsidRDefault="00620033" w:rsidP="00620033">
      <w:pPr>
        <w:pStyle w:val="body1"/>
        <w:widowControl/>
        <w:suppressAutoHyphens w:val="0"/>
        <w:autoSpaceDE w:val="0"/>
        <w:spacing w:before="0" w:line="360" w:lineRule="auto"/>
        <w:rPr>
          <w:bCs/>
          <w:sz w:val="24"/>
          <w:szCs w:val="24"/>
          <w:lang w:eastAsia="pl-PL"/>
        </w:rPr>
      </w:pPr>
      <w:r w:rsidRPr="00111D25">
        <w:rPr>
          <w:bCs/>
          <w:sz w:val="24"/>
          <w:szCs w:val="24"/>
          <w:lang w:eastAsia="pl-PL"/>
        </w:rPr>
        <w:t>Adres e-mail  ………………………………..………………....…</w:t>
      </w:r>
    </w:p>
    <w:p w14:paraId="1426651F" w14:textId="77777777" w:rsidR="00620033" w:rsidRPr="00111D25" w:rsidRDefault="00620033" w:rsidP="00620033">
      <w:pPr>
        <w:pStyle w:val="Standard"/>
        <w:spacing w:line="360" w:lineRule="auto"/>
        <w:jc w:val="both"/>
        <w:rPr>
          <w:b/>
        </w:rPr>
      </w:pPr>
    </w:p>
    <w:p w14:paraId="20021BDF" w14:textId="77777777" w:rsidR="00620033" w:rsidRDefault="00620033" w:rsidP="00620033">
      <w:pPr>
        <w:tabs>
          <w:tab w:val="left" w:pos="284"/>
        </w:tabs>
        <w:spacing w:after="60" w:line="360" w:lineRule="auto"/>
        <w:jc w:val="both"/>
      </w:pPr>
      <w:r>
        <w:t>składam/y niniejszą ofertę:</w:t>
      </w:r>
    </w:p>
    <w:p w14:paraId="0BF40A0A" w14:textId="77777777" w:rsidR="00620033" w:rsidRDefault="00620033" w:rsidP="00620033">
      <w:pPr>
        <w:spacing w:before="120" w:after="120" w:line="360" w:lineRule="auto"/>
        <w:jc w:val="both"/>
      </w:pPr>
    </w:p>
    <w:p w14:paraId="2614E44C" w14:textId="22BFCA11" w:rsidR="00620033" w:rsidRDefault="00620033" w:rsidP="00620033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6A8C">
        <w:rPr>
          <w:b/>
          <w:bCs/>
          <w:i/>
          <w:iCs/>
          <w:color w:val="auto"/>
          <w:sz w:val="24"/>
          <w:szCs w:val="24"/>
          <w:lang w:val="pl-PL"/>
        </w:rPr>
        <w:t xml:space="preserve">Tabela </w:t>
      </w:r>
      <w:r w:rsidRPr="002408C9">
        <w:rPr>
          <w:b/>
          <w:bCs/>
          <w:i/>
          <w:iCs/>
          <w:color w:val="auto"/>
          <w:sz w:val="24"/>
          <w:szCs w:val="24"/>
        </w:rPr>
        <w:fldChar w:fldCharType="begin"/>
      </w:r>
      <w:r w:rsidRPr="001C6A8C">
        <w:rPr>
          <w:b/>
          <w:bCs/>
          <w:i/>
          <w:iCs/>
          <w:color w:val="auto"/>
          <w:sz w:val="24"/>
          <w:szCs w:val="24"/>
          <w:lang w:val="pl-PL"/>
        </w:rPr>
        <w:instrText xml:space="preserve"> SEQ Tabela \* ARABIC </w:instrText>
      </w:r>
      <w:r w:rsidRPr="002408C9">
        <w:rPr>
          <w:b/>
          <w:bCs/>
          <w:i/>
          <w:iCs/>
          <w:color w:val="auto"/>
          <w:sz w:val="24"/>
          <w:szCs w:val="24"/>
        </w:rPr>
        <w:fldChar w:fldCharType="separate"/>
      </w:r>
      <w:r w:rsidRPr="001C6A8C">
        <w:rPr>
          <w:b/>
          <w:bCs/>
          <w:i/>
          <w:iCs/>
          <w:noProof/>
          <w:color w:val="auto"/>
          <w:sz w:val="24"/>
          <w:szCs w:val="24"/>
          <w:lang w:val="pl-PL"/>
        </w:rPr>
        <w:t>1</w:t>
      </w:r>
      <w:r w:rsidRPr="002408C9">
        <w:rPr>
          <w:b/>
          <w:bCs/>
          <w:i/>
          <w:iCs/>
          <w:color w:val="auto"/>
          <w:sz w:val="24"/>
          <w:szCs w:val="24"/>
        </w:rPr>
        <w:fldChar w:fldCharType="end"/>
      </w:r>
      <w:r w:rsidRPr="001C6A8C">
        <w:rPr>
          <w:b/>
          <w:bCs/>
          <w:i/>
          <w:iCs/>
          <w:color w:val="auto"/>
          <w:sz w:val="24"/>
          <w:szCs w:val="24"/>
          <w:lang w:val="pl-PL"/>
        </w:rPr>
        <w:t xml:space="preserve"> </w:t>
      </w:r>
      <w:r w:rsidRPr="001C6A8C">
        <w:rPr>
          <w:i/>
          <w:iCs/>
          <w:color w:val="auto"/>
          <w:sz w:val="24"/>
          <w:szCs w:val="24"/>
          <w:lang w:val="pl-PL"/>
        </w:rPr>
        <w:t>- Cena realizacji usługi</w:t>
      </w:r>
      <w:bookmarkStart w:id="2" w:name="_Hlk50998009"/>
      <w:r>
        <w:rPr>
          <w:rFonts w:ascii="Times New Roman" w:hAnsi="Times New Roman" w:cs="Times New Roman"/>
          <w:sz w:val="24"/>
          <w:szCs w:val="24"/>
          <w:lang w:val="pl-PL"/>
        </w:rPr>
        <w:t>, wynosi:</w:t>
      </w:r>
    </w:p>
    <w:p w14:paraId="78BE3114" w14:textId="77777777" w:rsidR="00620033" w:rsidRPr="001C6A8C" w:rsidRDefault="00620033" w:rsidP="00620033">
      <w:pPr>
        <w:pStyle w:val="Legenda"/>
        <w:keepNext/>
        <w:spacing w:line="360" w:lineRule="auto"/>
        <w:jc w:val="both"/>
        <w:rPr>
          <w:i w:val="0"/>
          <w:iCs w:val="0"/>
          <w:color w:val="auto"/>
          <w:sz w:val="24"/>
          <w:szCs w:val="24"/>
        </w:rPr>
      </w:pPr>
    </w:p>
    <w:bookmarkEnd w:id="2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07"/>
      </w:tblGrid>
      <w:tr w:rsidR="00620033" w:rsidRPr="000A067F" w14:paraId="389158C1" w14:textId="77777777" w:rsidTr="00C70705">
        <w:tc>
          <w:tcPr>
            <w:tcW w:w="3828" w:type="dxa"/>
            <w:shd w:val="clear" w:color="auto" w:fill="auto"/>
          </w:tcPr>
          <w:p w14:paraId="336DC44D" w14:textId="77777777" w:rsidR="00620033" w:rsidRPr="001C6A8C" w:rsidRDefault="00620033" w:rsidP="00C70705">
            <w:pPr>
              <w:tabs>
                <w:tab w:val="left" w:pos="284"/>
              </w:tabs>
              <w:spacing w:before="120" w:after="120" w:line="480" w:lineRule="auto"/>
              <w:rPr>
                <w:b/>
                <w:bCs/>
                <w:kern w:val="0"/>
              </w:rPr>
            </w:pPr>
          </w:p>
        </w:tc>
        <w:tc>
          <w:tcPr>
            <w:tcW w:w="5407" w:type="dxa"/>
            <w:shd w:val="clear" w:color="auto" w:fill="auto"/>
          </w:tcPr>
          <w:p w14:paraId="15109784" w14:textId="2E098381" w:rsidR="00620033" w:rsidRPr="00122C8C" w:rsidRDefault="00620033" w:rsidP="00C7070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 w:rsidRPr="00122C8C">
              <w:rPr>
                <w:b/>
                <w:bCs/>
                <w:kern w:val="0"/>
              </w:rPr>
              <w:t>Cena brutto za realizację usługi:</w:t>
            </w:r>
          </w:p>
        </w:tc>
      </w:tr>
      <w:tr w:rsidR="00620033" w14:paraId="47719209" w14:textId="77777777" w:rsidTr="00C70705">
        <w:tc>
          <w:tcPr>
            <w:tcW w:w="3828" w:type="dxa"/>
            <w:shd w:val="clear" w:color="auto" w:fill="auto"/>
            <w:vAlign w:val="center"/>
          </w:tcPr>
          <w:p w14:paraId="3B06A7A0" w14:textId="77777777" w:rsidR="00620033" w:rsidRPr="00122C8C" w:rsidRDefault="00620033" w:rsidP="00C7070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 w:rsidRPr="00122C8C">
              <w:rPr>
                <w:b/>
                <w:bCs/>
                <w:kern w:val="0"/>
              </w:rPr>
              <w:t>Cena netto (bez podatku VAT):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095971DB" w14:textId="77777777" w:rsidR="00620033" w:rsidRPr="00122C8C" w:rsidRDefault="00620033" w:rsidP="00C7070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 w:rsidRPr="00122C8C">
              <w:rPr>
                <w:b/>
                <w:bCs/>
                <w:kern w:val="0"/>
              </w:rPr>
              <w:t>………………… zł</w:t>
            </w:r>
          </w:p>
        </w:tc>
      </w:tr>
      <w:tr w:rsidR="00620033" w14:paraId="3EE71DDA" w14:textId="77777777" w:rsidTr="00C70705">
        <w:tc>
          <w:tcPr>
            <w:tcW w:w="3828" w:type="dxa"/>
            <w:shd w:val="clear" w:color="auto" w:fill="auto"/>
            <w:vAlign w:val="center"/>
          </w:tcPr>
          <w:p w14:paraId="6AFC34F0" w14:textId="77777777" w:rsidR="00620033" w:rsidRPr="00122C8C" w:rsidRDefault="00620033" w:rsidP="00C70705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kern w:val="0"/>
              </w:rPr>
            </w:pPr>
            <w:r w:rsidRPr="00122C8C">
              <w:rPr>
                <w:b/>
                <w:bCs/>
                <w:kern w:val="0"/>
              </w:rPr>
              <w:t>Cena brutto (z doliczeniem podatku VAT):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6887DAF0" w14:textId="77777777" w:rsidR="00620033" w:rsidRPr="00122C8C" w:rsidRDefault="00620033" w:rsidP="00C7070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 w:rsidRPr="00122C8C">
              <w:rPr>
                <w:b/>
                <w:bCs/>
                <w:kern w:val="0"/>
              </w:rPr>
              <w:t>………………… zł</w:t>
            </w:r>
          </w:p>
        </w:tc>
      </w:tr>
    </w:tbl>
    <w:p w14:paraId="437106EB" w14:textId="77777777" w:rsidR="00620033" w:rsidRPr="009F41C9" w:rsidRDefault="00620033" w:rsidP="00620033">
      <w:pPr>
        <w:spacing w:before="120" w:after="120" w:line="360" w:lineRule="auto"/>
      </w:pPr>
    </w:p>
    <w:p w14:paraId="205529FE" w14:textId="77777777" w:rsidR="00620033" w:rsidRDefault="00620033" w:rsidP="00620033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C67DEA" w14:textId="77777777" w:rsidR="00620033" w:rsidRPr="000A067F" w:rsidRDefault="00620033" w:rsidP="00620033">
      <w:pPr>
        <w:tabs>
          <w:tab w:val="left" w:pos="284"/>
        </w:tabs>
        <w:spacing w:before="120" w:after="120" w:line="360" w:lineRule="auto"/>
        <w:jc w:val="both"/>
      </w:pPr>
      <w:r w:rsidRPr="003844EB">
        <w:rPr>
          <w:b/>
          <w:bCs/>
        </w:rPr>
        <w:lastRenderedPageBreak/>
        <w:t xml:space="preserve">Tabela </w:t>
      </w:r>
      <w:r>
        <w:rPr>
          <w:b/>
          <w:bCs/>
        </w:rPr>
        <w:t>2</w:t>
      </w:r>
      <w:r w:rsidRPr="003844EB">
        <w:rPr>
          <w:b/>
          <w:bCs/>
        </w:rPr>
        <w:t xml:space="preserve"> – </w:t>
      </w:r>
      <w:r w:rsidRPr="003844EB">
        <w:t xml:space="preserve">Minimalne wymagania techniczne, </w:t>
      </w:r>
      <w:r w:rsidRPr="000A067F">
        <w:t>jakie powinien spełniać sprzęt elektroniczny i</w:t>
      </w:r>
      <w:r>
        <w:t> </w:t>
      </w:r>
      <w:r w:rsidRPr="000A067F">
        <w:t>łącze internetowe uczestników wszystkich konferencji objętych zapytaniem ofertowym, umożliwiający niezakłócony i pełny udział w niej: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598"/>
      </w:tblGrid>
      <w:tr w:rsidR="00620033" w14:paraId="297C72FA" w14:textId="77777777" w:rsidTr="00C70705">
        <w:tc>
          <w:tcPr>
            <w:tcW w:w="4604" w:type="dxa"/>
            <w:shd w:val="clear" w:color="auto" w:fill="auto"/>
          </w:tcPr>
          <w:p w14:paraId="26D93A13" w14:textId="77777777" w:rsidR="00620033" w:rsidRPr="003844EB" w:rsidRDefault="00620033" w:rsidP="00C70705">
            <w:pPr>
              <w:tabs>
                <w:tab w:val="left" w:pos="284"/>
              </w:tabs>
              <w:spacing w:before="120" w:after="120"/>
            </w:pPr>
            <w:r w:rsidRPr="003844EB">
              <w:t>Wymagania techniczne:</w:t>
            </w:r>
          </w:p>
        </w:tc>
        <w:tc>
          <w:tcPr>
            <w:tcW w:w="4605" w:type="dxa"/>
            <w:shd w:val="clear" w:color="auto" w:fill="auto"/>
          </w:tcPr>
          <w:p w14:paraId="7695A9FD" w14:textId="77777777" w:rsidR="00620033" w:rsidRPr="003844EB" w:rsidRDefault="00620033" w:rsidP="00C70705">
            <w:pPr>
              <w:tabs>
                <w:tab w:val="left" w:pos="284"/>
              </w:tabs>
              <w:spacing w:before="120" w:after="120"/>
            </w:pPr>
            <w:r w:rsidRPr="003844EB">
              <w:t>1)_________________________________;</w:t>
            </w:r>
            <w:r w:rsidRPr="003844EB">
              <w:br/>
              <w:t>2)_________________________________;</w:t>
            </w:r>
          </w:p>
          <w:p w14:paraId="66A74CDD" w14:textId="77777777" w:rsidR="00620033" w:rsidRDefault="00620033" w:rsidP="00C70705">
            <w:pPr>
              <w:tabs>
                <w:tab w:val="left" w:pos="284"/>
              </w:tabs>
              <w:spacing w:before="120" w:after="120"/>
            </w:pPr>
            <w:r w:rsidRPr="003844EB">
              <w:t>…</w:t>
            </w:r>
          </w:p>
          <w:p w14:paraId="3B3CA12A" w14:textId="77777777" w:rsidR="00620033" w:rsidRDefault="00620033" w:rsidP="00C70705">
            <w:pPr>
              <w:tabs>
                <w:tab w:val="left" w:pos="284"/>
              </w:tabs>
              <w:spacing w:before="120" w:after="120"/>
            </w:pPr>
          </w:p>
          <w:p w14:paraId="1FFF8ACC" w14:textId="77777777" w:rsidR="00620033" w:rsidRDefault="00620033" w:rsidP="00C70705">
            <w:pPr>
              <w:tabs>
                <w:tab w:val="left" w:pos="284"/>
              </w:tabs>
              <w:spacing w:before="120" w:after="120"/>
            </w:pPr>
          </w:p>
        </w:tc>
      </w:tr>
    </w:tbl>
    <w:p w14:paraId="2653A382" w14:textId="7E38B14A" w:rsidR="00620033" w:rsidRDefault="00620033" w:rsidP="00620033">
      <w:pPr>
        <w:pStyle w:val="Akapitzlist"/>
        <w:tabs>
          <w:tab w:val="left" w:pos="284"/>
        </w:tabs>
        <w:spacing w:before="120" w:after="120" w:line="480" w:lineRule="auto"/>
        <w:rPr>
          <w:b/>
          <w:bCs/>
        </w:rPr>
      </w:pPr>
    </w:p>
    <w:p w14:paraId="5FF650AD" w14:textId="77777777" w:rsidR="00620033" w:rsidRPr="00F23907" w:rsidRDefault="00620033" w:rsidP="00620033">
      <w:pPr>
        <w:pStyle w:val="Akapitzlist"/>
        <w:tabs>
          <w:tab w:val="left" w:pos="284"/>
        </w:tabs>
        <w:spacing w:before="120" w:after="120" w:line="480" w:lineRule="auto"/>
        <w:rPr>
          <w:b/>
          <w:bCs/>
        </w:rPr>
      </w:pPr>
    </w:p>
    <w:p w14:paraId="71B47F06" w14:textId="77777777" w:rsidR="00620033" w:rsidRPr="00084126" w:rsidRDefault="00620033" w:rsidP="00084126">
      <w:pPr>
        <w:tabs>
          <w:tab w:val="left" w:pos="284"/>
        </w:tabs>
        <w:spacing w:before="120" w:after="120" w:line="480" w:lineRule="auto"/>
        <w:rPr>
          <w:b/>
          <w:bCs/>
        </w:rPr>
      </w:pPr>
      <w:r w:rsidRPr="00084126">
        <w:rPr>
          <w:b/>
          <w:bCs/>
          <w:color w:val="000000"/>
        </w:rPr>
        <w:t>Okres na anulowanie zamówienia usługi: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714"/>
      </w:tblGrid>
      <w:tr w:rsidR="00620033" w14:paraId="1C45BCA7" w14:textId="77777777" w:rsidTr="00C70705">
        <w:tc>
          <w:tcPr>
            <w:tcW w:w="6521" w:type="dxa"/>
            <w:shd w:val="clear" w:color="auto" w:fill="auto"/>
          </w:tcPr>
          <w:p w14:paraId="347A105A" w14:textId="77777777" w:rsidR="00620033" w:rsidRPr="00122C8C" w:rsidRDefault="00620033" w:rsidP="00C70705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b/>
                <w:bCs/>
                <w:kern w:val="0"/>
              </w:rPr>
            </w:pPr>
            <w:r w:rsidRPr="00122C8C">
              <w:rPr>
                <w:b/>
                <w:bCs/>
                <w:kern w:val="0"/>
              </w:rPr>
              <w:t xml:space="preserve">Ilość dni przed rozpoczęciem realizacji usługi, kiedy możliwe jest dokonanie </w:t>
            </w:r>
            <w:proofErr w:type="spellStart"/>
            <w:r w:rsidRPr="00122C8C">
              <w:rPr>
                <w:b/>
                <w:bCs/>
                <w:kern w:val="0"/>
              </w:rPr>
              <w:t>bezkosztowej</w:t>
            </w:r>
            <w:proofErr w:type="spellEnd"/>
            <w:r w:rsidRPr="00122C8C">
              <w:rPr>
                <w:b/>
                <w:bCs/>
                <w:kern w:val="0"/>
              </w:rPr>
              <w:t xml:space="preserve"> anulacji zamówienia usługi:</w:t>
            </w:r>
          </w:p>
        </w:tc>
        <w:tc>
          <w:tcPr>
            <w:tcW w:w="2714" w:type="dxa"/>
            <w:shd w:val="clear" w:color="auto" w:fill="auto"/>
            <w:vAlign w:val="bottom"/>
          </w:tcPr>
          <w:p w14:paraId="49D21A3F" w14:textId="77777777" w:rsidR="00620033" w:rsidRPr="00122C8C" w:rsidRDefault="00620033" w:rsidP="00C70705">
            <w:pPr>
              <w:tabs>
                <w:tab w:val="left" w:pos="284"/>
              </w:tabs>
              <w:spacing w:before="120" w:after="120"/>
              <w:rPr>
                <w:b/>
                <w:bCs/>
                <w:kern w:val="0"/>
              </w:rPr>
            </w:pPr>
            <w:r w:rsidRPr="00122C8C">
              <w:rPr>
                <w:b/>
                <w:bCs/>
                <w:kern w:val="0"/>
              </w:rPr>
              <w:t>_______________ dni</w:t>
            </w:r>
          </w:p>
        </w:tc>
      </w:tr>
    </w:tbl>
    <w:p w14:paraId="3A631D5F" w14:textId="77777777" w:rsidR="00620033" w:rsidRDefault="00620033" w:rsidP="00620033">
      <w:pPr>
        <w:spacing w:line="360" w:lineRule="auto"/>
        <w:jc w:val="both"/>
        <w:rPr>
          <w:color w:val="000000"/>
        </w:rPr>
      </w:pPr>
    </w:p>
    <w:p w14:paraId="076AA307" w14:textId="77777777" w:rsidR="00620033" w:rsidRPr="00122C8C" w:rsidRDefault="00620033" w:rsidP="00620033">
      <w:pPr>
        <w:spacing w:line="360" w:lineRule="auto"/>
        <w:jc w:val="both"/>
        <w:rPr>
          <w:color w:val="000000"/>
        </w:rPr>
      </w:pPr>
      <w:r w:rsidRPr="00122C8C">
        <w:rPr>
          <w:color w:val="000000"/>
        </w:rPr>
        <w:t xml:space="preserve">Zapewniamy możliwość </w:t>
      </w:r>
      <w:r w:rsidRPr="00122C8C">
        <w:rPr>
          <w:b/>
          <w:bCs/>
          <w:color w:val="000000"/>
        </w:rPr>
        <w:t xml:space="preserve">nieodpłatnego </w:t>
      </w:r>
      <w:r w:rsidRPr="00122C8C">
        <w:rPr>
          <w:color w:val="000000"/>
        </w:rPr>
        <w:t xml:space="preserve">zrezygnowania przez Zamawiającego z części usług maksymalnie na </w:t>
      </w:r>
      <w:r w:rsidRPr="002068CA">
        <w:t xml:space="preserve">_______ dni przed rozpoczęciem się wydarzenia./Wykluczamy dopuszczalność </w:t>
      </w:r>
      <w:r w:rsidRPr="00122C8C">
        <w:rPr>
          <w:color w:val="000000"/>
        </w:rPr>
        <w:t xml:space="preserve">zrezygnowania przez Zamawiającego z części usług po zawarciu umowy.* </w:t>
      </w:r>
    </w:p>
    <w:p w14:paraId="20FCEB08" w14:textId="77777777" w:rsidR="00620033" w:rsidRDefault="00620033" w:rsidP="00620033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122C8C">
        <w:rPr>
          <w:i/>
          <w:color w:val="000000"/>
          <w:sz w:val="20"/>
          <w:szCs w:val="20"/>
        </w:rPr>
        <w:t>(</w:t>
      </w:r>
      <w:r w:rsidRPr="00122C8C">
        <w:rPr>
          <w:b/>
          <w:bCs/>
          <w:i/>
          <w:color w:val="000000"/>
          <w:sz w:val="20"/>
          <w:szCs w:val="20"/>
        </w:rPr>
        <w:t>* Niepotrzebne skreślić</w:t>
      </w:r>
      <w:r w:rsidRPr="00122C8C">
        <w:rPr>
          <w:i/>
          <w:color w:val="000000"/>
          <w:sz w:val="20"/>
          <w:szCs w:val="20"/>
        </w:rPr>
        <w:t>)</w:t>
      </w:r>
    </w:p>
    <w:p w14:paraId="788A024A" w14:textId="77777777" w:rsidR="00620033" w:rsidRPr="00F23907" w:rsidRDefault="00620033" w:rsidP="00620033">
      <w:pPr>
        <w:widowControl/>
        <w:tabs>
          <w:tab w:val="left" w:pos="539"/>
        </w:tabs>
        <w:overflowPunct/>
        <w:adjustRightInd/>
        <w:spacing w:before="120" w:after="12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Jednocześnie oświadczam/oświadczamy, że</w:t>
      </w:r>
    </w:p>
    <w:p w14:paraId="6186D641" w14:textId="77777777" w:rsidR="00620033" w:rsidRDefault="00620033" w:rsidP="009C4DBF">
      <w:pPr>
        <w:widowControl/>
        <w:numPr>
          <w:ilvl w:val="0"/>
          <w:numId w:val="15"/>
        </w:numPr>
        <w:overflowPunct/>
        <w:adjustRightInd/>
        <w:spacing w:before="120" w:after="120" w:line="360" w:lineRule="auto"/>
        <w:jc w:val="both"/>
        <w:rPr>
          <w:rFonts w:eastAsia="Calibri" w:cs="Calibri"/>
        </w:rPr>
      </w:pPr>
      <w:r>
        <w:t>zapoznałem/zapoznaliśmy się z zapytaniem ofertowym i nie wnoszę/wnosimy do niego żadnych zastrzeżeń oraz przyjmuję/przyjmujemy warunki w nim zawarte.</w:t>
      </w:r>
    </w:p>
    <w:p w14:paraId="0CD661BE" w14:textId="77777777" w:rsidR="00620033" w:rsidRDefault="00620033" w:rsidP="009C4DBF">
      <w:pPr>
        <w:widowControl/>
        <w:numPr>
          <w:ilvl w:val="0"/>
          <w:numId w:val="15"/>
        </w:numPr>
        <w:overflowPunct/>
        <w:adjustRightInd/>
        <w:spacing w:before="120" w:after="120" w:line="360" w:lineRule="auto"/>
        <w:jc w:val="both"/>
      </w:pPr>
      <w:r>
        <w:t xml:space="preserve">posiadam/posiadamy wiedzę </w:t>
      </w:r>
      <w:r w:rsidRPr="00111D25">
        <w:t>i do</w:t>
      </w:r>
      <w:r>
        <w:t xml:space="preserve">świadczenie pozwalające na wykonanie przedmiotu zamówienia. </w:t>
      </w:r>
    </w:p>
    <w:p w14:paraId="17707F9B" w14:textId="77777777" w:rsidR="00620033" w:rsidRDefault="00620033" w:rsidP="009C4DBF">
      <w:pPr>
        <w:widowControl/>
        <w:numPr>
          <w:ilvl w:val="0"/>
          <w:numId w:val="15"/>
        </w:numPr>
        <w:overflowPunct/>
        <w:adjustRightInd/>
        <w:spacing w:before="120" w:after="120" w:line="360" w:lineRule="auto"/>
        <w:jc w:val="both"/>
      </w:pPr>
      <w:r>
        <w:t>dysponuję/dysponujemy odpowiednim potencjałem technicznym oraz osobami zdolnymi do wykonania zamówienia.</w:t>
      </w:r>
    </w:p>
    <w:p w14:paraId="51DC1F05" w14:textId="77777777" w:rsidR="00620033" w:rsidRDefault="00620033" w:rsidP="009C4DBF">
      <w:pPr>
        <w:widowControl/>
        <w:numPr>
          <w:ilvl w:val="0"/>
          <w:numId w:val="15"/>
        </w:numPr>
        <w:overflowPunct/>
        <w:adjustRightInd/>
        <w:spacing w:before="120" w:after="120" w:line="360" w:lineRule="auto"/>
        <w:jc w:val="both"/>
      </w:pPr>
      <w:r>
        <w:t>jestem/jesteśmy w stanie zrealizować zamówienie w terminach wskazanych w zapytaniu ofertowym.</w:t>
      </w:r>
    </w:p>
    <w:p w14:paraId="049EE820" w14:textId="77777777" w:rsidR="00620033" w:rsidRDefault="00620033" w:rsidP="009C4DBF">
      <w:pPr>
        <w:widowControl/>
        <w:numPr>
          <w:ilvl w:val="0"/>
          <w:numId w:val="15"/>
        </w:numPr>
        <w:overflowPunct/>
        <w:adjustRightInd/>
        <w:spacing w:before="120" w:after="120" w:line="360" w:lineRule="auto"/>
        <w:jc w:val="both"/>
      </w:pPr>
      <w:r>
        <w:lastRenderedPageBreak/>
        <w:t>wypełniłem/wypełniliśmy obowiązki informacyjne przewidziane w art. 13 lub art. 14 RODO wobec osób fizycznych, od których dane osobowe bezpośrednio lub pośrednio pozyskałem/pozyskaliśmy w celu ubiegania się o udzielenie niniejszego zamówienia*.</w:t>
      </w:r>
    </w:p>
    <w:p w14:paraId="5F3BB6EA" w14:textId="77777777" w:rsidR="00620033" w:rsidRDefault="00620033" w:rsidP="009C4DBF">
      <w:pPr>
        <w:widowControl/>
        <w:numPr>
          <w:ilvl w:val="0"/>
          <w:numId w:val="15"/>
        </w:numPr>
        <w:overflowPunct/>
        <w:adjustRightInd/>
        <w:spacing w:line="360" w:lineRule="auto"/>
        <w:ind w:left="556"/>
        <w:jc w:val="both"/>
      </w:pPr>
      <w:r>
        <w:t xml:space="preserve">Osobą uprawnioną do kontaktów z Zamawiającym jest: </w:t>
      </w:r>
    </w:p>
    <w:p w14:paraId="10E51E0E" w14:textId="77777777" w:rsidR="00620033" w:rsidRPr="00065802" w:rsidRDefault="00620033" w:rsidP="00620033">
      <w:pPr>
        <w:widowControl/>
        <w:tabs>
          <w:tab w:val="left" w:pos="539"/>
        </w:tabs>
        <w:overflowPunct/>
        <w:adjustRightInd/>
        <w:spacing w:line="360" w:lineRule="auto"/>
        <w:ind w:left="556"/>
        <w:jc w:val="both"/>
      </w:pPr>
      <w:r w:rsidRPr="00065802">
        <w:t xml:space="preserve">_______________________, e-mail: ___________________________________- </w:t>
      </w:r>
    </w:p>
    <w:p w14:paraId="40BEB9E8" w14:textId="77777777" w:rsidR="00620033" w:rsidRPr="00065802" w:rsidRDefault="00620033" w:rsidP="00620033">
      <w:pPr>
        <w:rPr>
          <w:sz w:val="22"/>
          <w:szCs w:val="22"/>
        </w:rPr>
      </w:pPr>
    </w:p>
    <w:p w14:paraId="6FEEC34F" w14:textId="77777777" w:rsidR="00620033" w:rsidRPr="00065802" w:rsidRDefault="00620033" w:rsidP="00620033">
      <w:pPr>
        <w:rPr>
          <w:sz w:val="22"/>
          <w:szCs w:val="22"/>
        </w:rPr>
      </w:pPr>
    </w:p>
    <w:p w14:paraId="35C79939" w14:textId="77777777" w:rsidR="00620033" w:rsidRDefault="00620033" w:rsidP="00620033">
      <w:pPr>
        <w:ind w:left="720"/>
        <w:jc w:val="center"/>
        <w:rPr>
          <w:sz w:val="22"/>
          <w:szCs w:val="22"/>
        </w:rPr>
      </w:pPr>
      <w:r w:rsidRPr="009F41C9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41C9">
        <w:rPr>
          <w:sz w:val="22"/>
          <w:szCs w:val="22"/>
        </w:rPr>
        <w:t>_______________</w:t>
      </w:r>
      <w:r>
        <w:rPr>
          <w:sz w:val="22"/>
          <w:szCs w:val="22"/>
        </w:rPr>
        <w:t>___________</w:t>
      </w:r>
    </w:p>
    <w:p w14:paraId="454DEC5C" w14:textId="77777777" w:rsidR="00620033" w:rsidRDefault="00620033" w:rsidP="00620033">
      <w:pPr>
        <w:pStyle w:val="Default"/>
        <w:suppressAutoHyphens/>
        <w:ind w:left="4956" w:hanging="3540"/>
        <w:rPr>
          <w:rFonts w:ascii="Times New Roman" w:eastAsia="Calibri" w:hAnsi="Times New Roman" w:cs="Calibri"/>
          <w:lang w:val="pl-PL"/>
        </w:rPr>
      </w:pPr>
      <w:r w:rsidRPr="007736EE">
        <w:rPr>
          <w:rFonts w:ascii="Times New Roman" w:eastAsia="Calibri" w:hAnsi="Times New Roman" w:cs="Calibri"/>
          <w:lang w:val="pl-PL"/>
        </w:rPr>
        <w:t xml:space="preserve">    Miejscowość, data</w:t>
      </w:r>
      <w:r w:rsidRPr="007736EE">
        <w:rPr>
          <w:rFonts w:ascii="Times New Roman" w:eastAsia="Calibri" w:hAnsi="Times New Roman" w:cs="Calibri"/>
          <w:lang w:val="pl-PL"/>
        </w:rPr>
        <w:tab/>
        <w:t xml:space="preserve">                       Podpis osoby uprawnionej </w:t>
      </w:r>
      <w:r w:rsidRPr="007736EE">
        <w:rPr>
          <w:rFonts w:ascii="Times New Roman" w:eastAsia="Calibri" w:hAnsi="Times New Roman" w:cs="Calibri"/>
          <w:lang w:val="pl-PL"/>
        </w:rPr>
        <w:br/>
        <w:t xml:space="preserve">                  do reprezentowania Wykonawcy</w:t>
      </w:r>
    </w:p>
    <w:p w14:paraId="5971584B" w14:textId="77777777" w:rsidR="00620033" w:rsidRDefault="00620033" w:rsidP="00620033">
      <w:pPr>
        <w:pStyle w:val="Default"/>
        <w:suppressAutoHyphens/>
        <w:ind w:left="4956" w:hanging="3540"/>
        <w:rPr>
          <w:rFonts w:ascii="Times New Roman" w:eastAsia="Calibri" w:hAnsi="Times New Roman" w:cs="Calibri"/>
          <w:lang w:val="pl-PL"/>
        </w:rPr>
      </w:pPr>
    </w:p>
    <w:p w14:paraId="6C550B09" w14:textId="77777777" w:rsidR="00620033" w:rsidRDefault="00620033" w:rsidP="00620033">
      <w:pPr>
        <w:spacing w:before="120" w:after="120" w:line="360" w:lineRule="auto"/>
        <w:rPr>
          <w:b/>
          <w:bCs/>
          <w:sz w:val="22"/>
          <w:szCs w:val="22"/>
        </w:rPr>
      </w:pPr>
      <w:r>
        <w:rPr>
          <w:b/>
          <w:bCs/>
        </w:rPr>
        <w:t xml:space="preserve">Wykaz załączników: </w:t>
      </w:r>
    </w:p>
    <w:p w14:paraId="159557A7" w14:textId="77777777" w:rsidR="00620033" w:rsidRDefault="00620033" w:rsidP="00620033">
      <w:pPr>
        <w:spacing w:before="120" w:after="12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04D0E" w14:textId="77777777" w:rsidR="00620033" w:rsidRDefault="00620033" w:rsidP="00620033">
      <w:pPr>
        <w:spacing w:before="120" w:after="120" w:line="360" w:lineRule="auto"/>
        <w:jc w:val="both"/>
        <w:rPr>
          <w:b/>
          <w:bCs/>
          <w:sz w:val="20"/>
          <w:szCs w:val="20"/>
        </w:rPr>
      </w:pPr>
    </w:p>
    <w:p w14:paraId="2CA8CC15" w14:textId="77777777" w:rsidR="00620033" w:rsidRDefault="00620033" w:rsidP="00620033">
      <w:pPr>
        <w:spacing w:before="120" w:after="120" w:line="360" w:lineRule="auto"/>
        <w:jc w:val="both"/>
        <w:rPr>
          <w:b/>
          <w:bCs/>
          <w:sz w:val="20"/>
          <w:szCs w:val="20"/>
        </w:rPr>
      </w:pPr>
    </w:p>
    <w:p w14:paraId="62AA0BBB" w14:textId="77777777" w:rsidR="00620033" w:rsidRPr="009C1643" w:rsidRDefault="00620033" w:rsidP="00620033">
      <w:pPr>
        <w:pStyle w:val="NormalnyWeb"/>
        <w:spacing w:after="0" w:afterAutospacing="0"/>
        <w:ind w:left="142" w:hanging="142"/>
        <w:jc w:val="both"/>
        <w:rPr>
          <w:sz w:val="20"/>
          <w:szCs w:val="20"/>
        </w:rPr>
      </w:pPr>
      <w:r w:rsidRPr="009C1643">
        <w:rPr>
          <w:color w:val="000000"/>
          <w:sz w:val="20"/>
          <w:szCs w:val="20"/>
        </w:rPr>
        <w:t xml:space="preserve">* W przypadku gdy wykonawca </w:t>
      </w:r>
      <w:r w:rsidRPr="009C164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90F76D" w14:textId="77777777" w:rsidR="00620033" w:rsidRPr="00D72622" w:rsidRDefault="00620033" w:rsidP="00620033">
      <w:pPr>
        <w:outlineLvl w:val="0"/>
      </w:pPr>
    </w:p>
    <w:bookmarkEnd w:id="0"/>
    <w:bookmarkEnd w:id="1"/>
    <w:p w14:paraId="486F1BD9" w14:textId="5C397163" w:rsidR="00620033" w:rsidRDefault="00620033">
      <w:pPr>
        <w:widowControl/>
        <w:suppressAutoHyphens w:val="0"/>
        <w:overflowPunct/>
        <w:adjustRightInd/>
        <w:spacing w:after="160" w:line="259" w:lineRule="auto"/>
      </w:pPr>
    </w:p>
    <w:sectPr w:rsidR="00620033" w:rsidSect="009B5AEE">
      <w:headerReference w:type="default" r:id="rId7"/>
      <w:footerReference w:type="default" r:id="rId8"/>
      <w:pgSz w:w="11905" w:h="16837" w:code="9"/>
      <w:pgMar w:top="1418" w:right="1418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1040" w14:textId="77777777" w:rsidR="0030773C" w:rsidRDefault="0030773C">
      <w:r>
        <w:separator/>
      </w:r>
    </w:p>
  </w:endnote>
  <w:endnote w:type="continuationSeparator" w:id="0">
    <w:p w14:paraId="54AAEA48" w14:textId="77777777" w:rsidR="0030773C" w:rsidRDefault="0030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E059" w14:textId="77777777" w:rsidR="00116F55" w:rsidRDefault="009C4DB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C6E">
      <w:rPr>
        <w:noProof/>
      </w:rP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32A2" w14:textId="77777777" w:rsidR="0030773C" w:rsidRDefault="0030773C">
      <w:r>
        <w:separator/>
      </w:r>
    </w:p>
  </w:footnote>
  <w:footnote w:type="continuationSeparator" w:id="0">
    <w:p w14:paraId="02CA53D8" w14:textId="77777777" w:rsidR="0030773C" w:rsidRDefault="0030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98F8" w14:textId="77777777" w:rsidR="00116F55" w:rsidRDefault="0030773C" w:rsidP="00B13C5B">
    <w:pPr>
      <w:pStyle w:val="Nagwek"/>
      <w:tabs>
        <w:tab w:val="clear" w:pos="4536"/>
        <w:tab w:val="clear" w:pos="9072"/>
        <w:tab w:val="left" w:pos="6797"/>
      </w:tabs>
    </w:pPr>
  </w:p>
  <w:p w14:paraId="008D5603" w14:textId="77777777" w:rsidR="00116F55" w:rsidRDefault="00307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2A4"/>
    <w:multiLevelType w:val="hybridMultilevel"/>
    <w:tmpl w:val="466E5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35004"/>
    <w:multiLevelType w:val="hybridMultilevel"/>
    <w:tmpl w:val="F01C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DAB"/>
    <w:multiLevelType w:val="hybridMultilevel"/>
    <w:tmpl w:val="7902A264"/>
    <w:lvl w:ilvl="0" w:tplc="90F4892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59529E"/>
    <w:multiLevelType w:val="hybridMultilevel"/>
    <w:tmpl w:val="68307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833B7"/>
    <w:multiLevelType w:val="hybridMultilevel"/>
    <w:tmpl w:val="417C8BF4"/>
    <w:lvl w:ilvl="0" w:tplc="243E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E6251A7"/>
    <w:multiLevelType w:val="hybridMultilevel"/>
    <w:tmpl w:val="98B83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2527C"/>
    <w:multiLevelType w:val="hybridMultilevel"/>
    <w:tmpl w:val="490A5BD4"/>
    <w:lvl w:ilvl="0" w:tplc="BA3C3B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D2768"/>
    <w:multiLevelType w:val="multilevel"/>
    <w:tmpl w:val="24FD2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261C"/>
    <w:multiLevelType w:val="hybridMultilevel"/>
    <w:tmpl w:val="7FFEC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170CD"/>
    <w:multiLevelType w:val="hybridMultilevel"/>
    <w:tmpl w:val="06121B32"/>
    <w:lvl w:ilvl="0" w:tplc="729C2F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2C3A1B"/>
    <w:multiLevelType w:val="multilevel"/>
    <w:tmpl w:val="2D2C3A1B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CE54DF"/>
    <w:multiLevelType w:val="hybridMultilevel"/>
    <w:tmpl w:val="0A5CC7BE"/>
    <w:lvl w:ilvl="0" w:tplc="5270FD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4974809"/>
    <w:multiLevelType w:val="hybridMultilevel"/>
    <w:tmpl w:val="84123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200F2"/>
    <w:multiLevelType w:val="hybridMultilevel"/>
    <w:tmpl w:val="3704E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464A8D"/>
    <w:multiLevelType w:val="hybridMultilevel"/>
    <w:tmpl w:val="7B0A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3863BD"/>
    <w:multiLevelType w:val="hybridMultilevel"/>
    <w:tmpl w:val="22EC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0220"/>
    <w:multiLevelType w:val="multilevel"/>
    <w:tmpl w:val="1C7C155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A1F4A26"/>
    <w:multiLevelType w:val="hybridMultilevel"/>
    <w:tmpl w:val="A692B500"/>
    <w:lvl w:ilvl="0" w:tplc="5B96143A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46E2"/>
    <w:multiLevelType w:val="hybridMultilevel"/>
    <w:tmpl w:val="5D96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5DF"/>
    <w:multiLevelType w:val="multilevel"/>
    <w:tmpl w:val="F8127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B77C87"/>
    <w:multiLevelType w:val="hybridMultilevel"/>
    <w:tmpl w:val="39027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2E71E2"/>
    <w:multiLevelType w:val="hybridMultilevel"/>
    <w:tmpl w:val="EBBAE2BC"/>
    <w:lvl w:ilvl="0" w:tplc="59DE22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C4173D"/>
    <w:multiLevelType w:val="hybridMultilevel"/>
    <w:tmpl w:val="5174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14D18"/>
    <w:multiLevelType w:val="hybridMultilevel"/>
    <w:tmpl w:val="CA92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557"/>
    <w:multiLevelType w:val="multilevel"/>
    <w:tmpl w:val="CC405C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6BB07E72"/>
    <w:multiLevelType w:val="multilevel"/>
    <w:tmpl w:val="6BB07E72"/>
    <w:lvl w:ilvl="0">
      <w:start w:val="1"/>
      <w:numFmt w:val="decimal"/>
      <w:lvlText w:val="%1."/>
      <w:lvlJc w:val="left"/>
      <w:pPr>
        <w:tabs>
          <w:tab w:val="left" w:pos="539"/>
        </w:tabs>
        <w:ind w:left="555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284"/>
          <w:tab w:val="left" w:pos="360"/>
          <w:tab w:val="left" w:pos="1407"/>
        </w:tabs>
        <w:ind w:left="142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2121"/>
        </w:tabs>
        <w:ind w:left="213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2847"/>
        </w:tabs>
        <w:ind w:left="286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3567"/>
        </w:tabs>
        <w:ind w:left="358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4281"/>
        </w:tabs>
        <w:ind w:left="429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5007"/>
        </w:tabs>
        <w:ind w:left="502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5727"/>
        </w:tabs>
        <w:ind w:left="574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6441"/>
        </w:tabs>
        <w:ind w:left="645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</w:abstractNum>
  <w:abstractNum w:abstractNumId="30" w15:restartNumberingAfterBreak="0">
    <w:nsid w:val="6E905986"/>
    <w:multiLevelType w:val="multilevel"/>
    <w:tmpl w:val="A85C7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21F5A9A"/>
    <w:multiLevelType w:val="hybridMultilevel"/>
    <w:tmpl w:val="9DB6E4E0"/>
    <w:lvl w:ilvl="0" w:tplc="1BAC03F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A043A"/>
    <w:multiLevelType w:val="hybridMultilevel"/>
    <w:tmpl w:val="94B6AC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90342B"/>
    <w:multiLevelType w:val="hybridMultilevel"/>
    <w:tmpl w:val="093A3AB6"/>
    <w:lvl w:ilvl="0" w:tplc="75501424">
      <w:start w:val="1"/>
      <w:numFmt w:val="decimal"/>
      <w:lvlText w:val="%1)"/>
      <w:lvlJc w:val="left"/>
      <w:pPr>
        <w:ind w:left="790" w:hanging="4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7"/>
  </w:num>
  <w:num w:numId="11">
    <w:abstractNumId w:val="20"/>
  </w:num>
  <w:num w:numId="12">
    <w:abstractNumId w:val="22"/>
  </w:num>
  <w:num w:numId="13">
    <w:abstractNumId w:val="33"/>
  </w:num>
  <w:num w:numId="14">
    <w:abstractNumId w:val="2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24"/>
  </w:num>
  <w:num w:numId="19">
    <w:abstractNumId w:val="31"/>
  </w:num>
  <w:num w:numId="20">
    <w:abstractNumId w:val="10"/>
  </w:num>
  <w:num w:numId="21">
    <w:abstractNumId w:val="2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16"/>
  </w:num>
  <w:num w:numId="33">
    <w:abstractNumId w:val="25"/>
  </w:num>
  <w:num w:numId="34">
    <w:abstractNumId w:val="14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33"/>
    <w:rsid w:val="00011B34"/>
    <w:rsid w:val="00030B6E"/>
    <w:rsid w:val="00084126"/>
    <w:rsid w:val="00111D25"/>
    <w:rsid w:val="00114380"/>
    <w:rsid w:val="00171632"/>
    <w:rsid w:val="001F1B7C"/>
    <w:rsid w:val="00274BA3"/>
    <w:rsid w:val="00276E3C"/>
    <w:rsid w:val="0030773C"/>
    <w:rsid w:val="00351A09"/>
    <w:rsid w:val="003608DD"/>
    <w:rsid w:val="0041700C"/>
    <w:rsid w:val="004331AE"/>
    <w:rsid w:val="00511F9A"/>
    <w:rsid w:val="00580203"/>
    <w:rsid w:val="005C659A"/>
    <w:rsid w:val="005F340D"/>
    <w:rsid w:val="00600B6F"/>
    <w:rsid w:val="00620033"/>
    <w:rsid w:val="00633BB9"/>
    <w:rsid w:val="00663ABF"/>
    <w:rsid w:val="006847D2"/>
    <w:rsid w:val="00713221"/>
    <w:rsid w:val="00726C6E"/>
    <w:rsid w:val="007443F4"/>
    <w:rsid w:val="007A728A"/>
    <w:rsid w:val="007E4F74"/>
    <w:rsid w:val="00856DAF"/>
    <w:rsid w:val="008A0F15"/>
    <w:rsid w:val="008E49E3"/>
    <w:rsid w:val="009457F6"/>
    <w:rsid w:val="009732AC"/>
    <w:rsid w:val="009C4DBF"/>
    <w:rsid w:val="00A16D8C"/>
    <w:rsid w:val="00A4787A"/>
    <w:rsid w:val="00A770C7"/>
    <w:rsid w:val="00B561A3"/>
    <w:rsid w:val="00B81517"/>
    <w:rsid w:val="00B83F62"/>
    <w:rsid w:val="00BA7A78"/>
    <w:rsid w:val="00C60375"/>
    <w:rsid w:val="00D402F1"/>
    <w:rsid w:val="00D41D13"/>
    <w:rsid w:val="00E654F3"/>
    <w:rsid w:val="00E747CD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6BB5"/>
  <w15:chartTrackingRefBased/>
  <w15:docId w15:val="{880A8FBC-5CD5-4E3B-A993-4F25E5F9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033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0033"/>
    <w:pPr>
      <w:keepNext/>
      <w:widowControl/>
      <w:suppressAutoHyphens w:val="0"/>
      <w:overflowPunct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003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6200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20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20033"/>
    <w:rPr>
      <w:rFonts w:ascii="Times New Roman" w:eastAsia="Times New Roman" w:hAnsi="Times New Roman" w:cs="Times New Roman"/>
      <w:kern w:val="28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620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620033"/>
    <w:rPr>
      <w:rFonts w:ascii="Times New Roman" w:eastAsia="Times New Roman" w:hAnsi="Times New Roman" w:cs="Times New Roman"/>
      <w:kern w:val="28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620033"/>
    <w:pPr>
      <w:widowControl/>
      <w:suppressAutoHyphens w:val="0"/>
      <w:overflowPunct/>
      <w:adjustRightInd/>
      <w:jc w:val="both"/>
    </w:pPr>
    <w:rPr>
      <w:kern w:val="0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200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rsid w:val="006200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3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620033"/>
    <w:rPr>
      <w:rFonts w:ascii="Times New Roman" w:eastAsia="Times New Roman" w:hAnsi="Times New Roman" w:cs="Times New Roman"/>
      <w:kern w:val="28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033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33"/>
    <w:rPr>
      <w:rFonts w:ascii="Segoe UI" w:eastAsia="Times New Roman" w:hAnsi="Segoe UI" w:cs="Times New Roman"/>
      <w:kern w:val="28"/>
      <w:sz w:val="18"/>
      <w:szCs w:val="18"/>
      <w:lang w:val="x-none" w:eastAsia="pl-PL"/>
    </w:rPr>
  </w:style>
  <w:style w:type="paragraph" w:styleId="Akapitzlist">
    <w:name w:val="List Paragraph"/>
    <w:basedOn w:val="Normalny"/>
    <w:uiPriority w:val="34"/>
    <w:qFormat/>
    <w:rsid w:val="00620033"/>
    <w:pPr>
      <w:widowControl/>
      <w:suppressAutoHyphens w:val="0"/>
      <w:overflowPunct/>
      <w:adjustRightInd/>
      <w:spacing w:after="240"/>
      <w:ind w:left="720"/>
      <w:contextualSpacing/>
      <w:jc w:val="both"/>
    </w:pPr>
    <w:rPr>
      <w:rFonts w:eastAsia="Calibri"/>
      <w:kern w:val="0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033"/>
    <w:rPr>
      <w:rFonts w:ascii="Times New Roman" w:eastAsia="Times New Roman" w:hAnsi="Times New Roman" w:cs="Times New Roman"/>
      <w:b/>
      <w:bCs/>
      <w:kern w:val="28"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620033"/>
    <w:rPr>
      <w:color w:val="0563C1"/>
      <w:u w:val="single"/>
    </w:rPr>
  </w:style>
  <w:style w:type="paragraph" w:styleId="Tytu">
    <w:name w:val="Title"/>
    <w:basedOn w:val="Normalny"/>
    <w:link w:val="TytuZnak"/>
    <w:qFormat/>
    <w:rsid w:val="00620033"/>
    <w:pPr>
      <w:widowControl/>
      <w:suppressAutoHyphens w:val="0"/>
      <w:overflowPunct/>
      <w:adjustRightInd/>
      <w:jc w:val="center"/>
    </w:pPr>
    <w:rPr>
      <w:kern w:val="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62003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rsid w:val="0062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03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033"/>
    <w:rPr>
      <w:rFonts w:ascii="Times New Roman" w:eastAsia="Times New Roman" w:hAnsi="Times New Roman" w:cs="Times New Roman"/>
      <w:kern w:val="28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6200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20033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Body">
    <w:name w:val="Body"/>
    <w:qFormat/>
    <w:rsid w:val="00620033"/>
    <w:rPr>
      <w:rFonts w:ascii="Helvetica Neue" w:eastAsia="Arial Unicode MS" w:hAnsi="Helvetica Neue" w:cs="Arial Unicode MS"/>
      <w:color w:val="00000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33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3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Normalny1">
    <w:name w:val="Normalny1"/>
    <w:rsid w:val="00620033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customStyle="1" w:styleId="markedcontent">
    <w:name w:val="markedcontent"/>
    <w:basedOn w:val="Domylnaczcionkaakapitu"/>
    <w:rsid w:val="00620033"/>
  </w:style>
  <w:style w:type="paragraph" w:customStyle="1" w:styleId="Default">
    <w:name w:val="Default"/>
    <w:qFormat/>
    <w:rsid w:val="00620033"/>
    <w:rPr>
      <w:rFonts w:ascii="Helvetica Neue" w:eastAsia="Arial Unicode MS" w:hAnsi="Helvetica Neue" w:cs="Arial Unicode MS"/>
      <w:color w:val="000000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620033"/>
    <w:pPr>
      <w:spacing w:after="200"/>
    </w:pPr>
    <w:rPr>
      <w:i/>
      <w:iCs/>
      <w:color w:val="44546A"/>
      <w:sz w:val="18"/>
      <w:szCs w:val="18"/>
    </w:rPr>
  </w:style>
  <w:style w:type="paragraph" w:customStyle="1" w:styleId="Standard">
    <w:name w:val="Standard"/>
    <w:rsid w:val="006200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ody1">
    <w:name w:val="body 1"/>
    <w:basedOn w:val="Normalny"/>
    <w:rsid w:val="00620033"/>
    <w:pPr>
      <w:overflowPunct/>
      <w:autoSpaceDN w:val="0"/>
      <w:adjustRightInd/>
      <w:spacing w:before="20" w:after="60"/>
      <w:jc w:val="both"/>
    </w:pPr>
    <w:rPr>
      <w:kern w:val="0"/>
      <w:sz w:val="22"/>
      <w:szCs w:val="20"/>
      <w:lang w:eastAsia="ar-SA"/>
    </w:rPr>
  </w:style>
  <w:style w:type="character" w:customStyle="1" w:styleId="FontStyle16">
    <w:name w:val="Font Style16"/>
    <w:rsid w:val="00620033"/>
    <w:rPr>
      <w:rFonts w:ascii="Garamond" w:hAnsi="Garamond" w:cs="Garamond" w:hint="default"/>
      <w:sz w:val="26"/>
      <w:szCs w:val="26"/>
    </w:rPr>
  </w:style>
  <w:style w:type="paragraph" w:styleId="Bezodstpw">
    <w:name w:val="No Spacing"/>
    <w:uiPriority w:val="1"/>
    <w:qFormat/>
    <w:rsid w:val="00620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Rytel zr67756</dc:creator>
  <cp:keywords/>
  <dc:description/>
  <cp:lastModifiedBy>Piotr Perek</cp:lastModifiedBy>
  <cp:revision>2</cp:revision>
  <dcterms:created xsi:type="dcterms:W3CDTF">2022-02-23T13:57:00Z</dcterms:created>
  <dcterms:modified xsi:type="dcterms:W3CDTF">2022-02-23T13:57:00Z</dcterms:modified>
</cp:coreProperties>
</file>