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2F2C" w14:textId="122B7B8E" w:rsidR="00B03DCA" w:rsidRPr="008465A9" w:rsidRDefault="00B03DCA" w:rsidP="00B03DCA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06E96907" w14:textId="77777777" w:rsidR="00B03DCA" w:rsidRDefault="00B03DCA" w:rsidP="00B03DC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EF44E" w14:textId="77777777" w:rsidR="00B03DCA" w:rsidRDefault="00B03DCA" w:rsidP="00B03DC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F281C" w14:textId="77777777" w:rsidR="00B03DCA" w:rsidRDefault="00B03DCA" w:rsidP="00B03DC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7ED2707E" w14:textId="77777777" w:rsidR="00B03DCA" w:rsidRDefault="00B03DCA" w:rsidP="00B03D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2860F" w14:textId="77777777" w:rsidR="00B03DCA" w:rsidRDefault="00B03DCA" w:rsidP="00B03D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EA0E" w14:textId="77777777" w:rsidR="00B03DCA" w:rsidRDefault="00B03DCA" w:rsidP="00B03DC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 </w:t>
      </w:r>
    </w:p>
    <w:p w14:paraId="5B18F78C" w14:textId="77777777" w:rsidR="00B03DCA" w:rsidRDefault="00B03DCA" w:rsidP="00B03DC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67DD953E" w14:textId="77777777" w:rsidR="00B03DCA" w:rsidRDefault="00B03DCA" w:rsidP="00B03DC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3AB34E21" w14:textId="77777777" w:rsidR="00B03DCA" w:rsidRDefault="00B03DCA" w:rsidP="00B03DCA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adres): </w:t>
      </w:r>
    </w:p>
    <w:p w14:paraId="0BC92354" w14:textId="77777777" w:rsidR="00B03DCA" w:rsidRPr="00491EE1" w:rsidRDefault="00B03DCA" w:rsidP="00B03DCA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3E5D111A" w14:textId="77777777" w:rsidR="00B03DCA" w:rsidRPr="00632D63" w:rsidRDefault="00B03DCA" w:rsidP="00B03DCA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1365E625" w14:textId="77777777" w:rsidR="00B03DCA" w:rsidRPr="00632D63" w:rsidRDefault="00B03DCA" w:rsidP="00B03DCA">
      <w:pPr>
        <w:pStyle w:val="Standard"/>
        <w:jc w:val="both"/>
        <w:rPr>
          <w:rFonts w:cs="Times New Roman"/>
        </w:rPr>
      </w:pPr>
    </w:p>
    <w:p w14:paraId="473AC8CC" w14:textId="77777777" w:rsidR="00B03DCA" w:rsidRDefault="00B03DCA" w:rsidP="00B03DCA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zamówienia:</w:t>
      </w:r>
    </w:p>
    <w:p w14:paraId="35360C28" w14:textId="77777777" w:rsidR="00B03DCA" w:rsidRDefault="00B03DCA" w:rsidP="00B03DCA">
      <w:pPr>
        <w:pStyle w:val="Standard"/>
        <w:jc w:val="both"/>
        <w:rPr>
          <w:rFonts w:cs="Times New Roman"/>
        </w:rPr>
      </w:pPr>
    </w:p>
    <w:p w14:paraId="757D3065" w14:textId="77777777" w:rsidR="00B03DCA" w:rsidRDefault="00B03DCA" w:rsidP="00B03DCA">
      <w:pPr>
        <w:pStyle w:val="Standard"/>
        <w:spacing w:line="360" w:lineRule="auto"/>
        <w:ind w:left="567" w:hanging="567"/>
        <w:jc w:val="both"/>
        <w:rPr>
          <w:b/>
        </w:rPr>
      </w:pPr>
      <w:r>
        <w:rPr>
          <w:rFonts w:cs="Times New Roman"/>
        </w:rPr>
        <w:t xml:space="preserve">pn.: </w:t>
      </w:r>
      <w:r>
        <w:rPr>
          <w:rFonts w:cs="Times New Roman"/>
        </w:rPr>
        <w:tab/>
      </w:r>
      <w:r>
        <w:rPr>
          <w:b/>
        </w:rPr>
        <w:t xml:space="preserve">kompleksowa organizacja i obsługa techniczna Międzynarodowych Konferencji Naukowych w dniach 21-23 listopada 2022 r. </w:t>
      </w:r>
    </w:p>
    <w:p w14:paraId="5EB69909" w14:textId="77777777" w:rsidR="00B03DCA" w:rsidRDefault="00B03DCA" w:rsidP="00B03DCA">
      <w:pPr>
        <w:pStyle w:val="Standard"/>
        <w:spacing w:line="360" w:lineRule="auto"/>
        <w:ind w:left="567" w:hanging="567"/>
        <w:jc w:val="both"/>
        <w:rPr>
          <w:b/>
        </w:rPr>
      </w:pPr>
    </w:p>
    <w:p w14:paraId="1E19E256" w14:textId="77777777" w:rsidR="00B03DCA" w:rsidRPr="00EA7E65" w:rsidRDefault="00B03DCA" w:rsidP="00B03DCA">
      <w:pPr>
        <w:pStyle w:val="Standard"/>
        <w:spacing w:line="360" w:lineRule="auto"/>
        <w:ind w:left="426" w:hanging="426"/>
        <w:jc w:val="both"/>
        <w:rPr>
          <w:b/>
          <w:bCs/>
        </w:rPr>
      </w:pPr>
    </w:p>
    <w:p w14:paraId="620CBE94" w14:textId="77777777" w:rsidR="00B03DCA" w:rsidRDefault="00B03DCA" w:rsidP="00B03DCA">
      <w:pPr>
        <w:pStyle w:val="Standard"/>
        <w:jc w:val="both"/>
        <w:rPr>
          <w:rFonts w:cs="Times New Roman"/>
        </w:rPr>
      </w:pPr>
    </w:p>
    <w:p w14:paraId="1DF81C98" w14:textId="77777777" w:rsidR="00B03DCA" w:rsidRDefault="00B03DCA" w:rsidP="00B03DCA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</w:t>
      </w:r>
      <w:r>
        <w:rPr>
          <w:rFonts w:cs="Times New Roman"/>
          <w:b/>
          <w:bCs/>
          <w:color w:val="111111"/>
          <w:shd w:val="clear" w:color="auto" w:fill="FFFFFF"/>
        </w:rPr>
        <w:t>.220.245.2022</w:t>
      </w:r>
    </w:p>
    <w:p w14:paraId="526DAB1D" w14:textId="77777777" w:rsidR="00B03DCA" w:rsidRDefault="00B03DCA" w:rsidP="00B03DC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A64B4" w14:textId="77777777" w:rsidR="00B03DCA" w:rsidRDefault="00B03DCA" w:rsidP="00B03DC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4506402E" w14:textId="77777777" w:rsidR="00B03DCA" w:rsidRDefault="00B03DCA" w:rsidP="00B03DCA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090B" w14:textId="77777777" w:rsidR="00B03DCA" w:rsidRPr="00BF5A30" w:rsidRDefault="00B03DCA" w:rsidP="00B03DC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709" w:hanging="709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CENA OFERTY</w:t>
      </w:r>
      <w:r>
        <w:rPr>
          <w:b/>
          <w:bCs/>
        </w:rPr>
        <w:t xml:space="preserve"> </w:t>
      </w:r>
      <w:r w:rsidRPr="00BF5A30">
        <w:rPr>
          <w:b/>
          <w:bCs/>
        </w:rPr>
        <w:t>:</w:t>
      </w:r>
    </w:p>
    <w:p w14:paraId="703CA6C9" w14:textId="77777777" w:rsidR="00B03DCA" w:rsidRPr="00BF5A30" w:rsidRDefault="00B03DCA" w:rsidP="00B03DCA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1D76B46" w14:textId="77777777" w:rsidR="00B03DCA" w:rsidRDefault="00B03DCA" w:rsidP="00B03DC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203B38D2" w14:textId="77777777" w:rsidR="00B03DCA" w:rsidRDefault="00B03DCA" w:rsidP="00B03DC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AFF8258" w14:textId="77777777" w:rsidR="00B03DCA" w:rsidRDefault="00B03DCA" w:rsidP="00B03DC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2A55" w14:textId="77777777" w:rsidR="00B03DCA" w:rsidRPr="00BF5A30" w:rsidRDefault="00B03DCA" w:rsidP="00B03DC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360" w:lineRule="auto"/>
        <w:ind w:left="567" w:hanging="567"/>
        <w:contextualSpacing w:val="0"/>
        <w:textAlignment w:val="baseline"/>
        <w:rPr>
          <w:b/>
          <w:bCs/>
        </w:rPr>
      </w:pPr>
      <w:r w:rsidRPr="00BF5A30">
        <w:rPr>
          <w:b/>
          <w:bCs/>
        </w:rPr>
        <w:t>KALKULACJA CENY OFERTY:</w:t>
      </w:r>
    </w:p>
    <w:p w14:paraId="20BCD9D8" w14:textId="77777777" w:rsidR="00B03DCA" w:rsidRDefault="00B03DCA" w:rsidP="00B03DCA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następujący sposób:</w:t>
      </w:r>
    </w:p>
    <w:p w14:paraId="07FDFA94" w14:textId="77777777" w:rsidR="00B03DCA" w:rsidRPr="0079434F" w:rsidRDefault="00B03DCA" w:rsidP="00B03DCA">
      <w:pPr>
        <w:pStyle w:val="Body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>Koszt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elementu 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usługi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rganizacja i przeprowadzenie </w:t>
      </w:r>
      <w:bookmarkStart w:id="0" w:name="_Hlk50998009"/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Konferencji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PHRP 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>w dniu 2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listopada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2022 r.: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559"/>
      </w:tblGrid>
      <w:tr w:rsidR="00B03DCA" w:rsidRPr="009F0449" w14:paraId="3C2EB459" w14:textId="77777777" w:rsidTr="000B4875">
        <w:tc>
          <w:tcPr>
            <w:tcW w:w="851" w:type="dxa"/>
          </w:tcPr>
          <w:p w14:paraId="3582C1B4" w14:textId="77777777" w:rsidR="00B03DCA" w:rsidRPr="0079434F" w:rsidRDefault="00B03DCA" w:rsidP="000B4875">
            <w:pPr>
              <w:pStyle w:val="Akapitzlist"/>
              <w:spacing w:after="60"/>
              <w:ind w:left="786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44DEA3C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6C1FE373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1E65A319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03DCA" w:rsidRPr="002C0A87" w14:paraId="20CB94EC" w14:textId="77777777" w:rsidTr="000B4875">
        <w:tc>
          <w:tcPr>
            <w:tcW w:w="851" w:type="dxa"/>
          </w:tcPr>
          <w:p w14:paraId="66C991FF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5DF2D168" w14:textId="77777777" w:rsidR="00B03DCA" w:rsidRPr="002C0A87" w:rsidRDefault="00B03DCA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Międzynarodowej Konferencji Naukowej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Polish-Hungary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 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>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 w formie hybrydowej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350 osób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47586097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E6A95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1CDD74" w14:textId="77777777" w:rsidR="00B03DCA" w:rsidRDefault="00B03DCA" w:rsidP="00B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87C11" w14:textId="77777777" w:rsidR="00B03DCA" w:rsidRDefault="00B03DCA" w:rsidP="00B03DCA">
      <w:pPr>
        <w:pStyle w:val="Body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Koszt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elementu 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usługi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rganizacja i przeprowadzenie 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Konferencji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PHRP 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>w dniu 2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listopada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2022 r.: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559"/>
      </w:tblGrid>
      <w:tr w:rsidR="00B03DCA" w:rsidRPr="009F0449" w14:paraId="40D84B82" w14:textId="77777777" w:rsidTr="000B4875">
        <w:tc>
          <w:tcPr>
            <w:tcW w:w="851" w:type="dxa"/>
          </w:tcPr>
          <w:p w14:paraId="1E6C523F" w14:textId="77777777" w:rsidR="00B03DCA" w:rsidRPr="0079434F" w:rsidRDefault="00B03DCA" w:rsidP="000B4875">
            <w:pPr>
              <w:pStyle w:val="Akapitzlist"/>
              <w:spacing w:after="60"/>
              <w:ind w:left="786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C9C0BF6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4983A45F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5A45BFB4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03DCA" w:rsidRPr="002C0A87" w14:paraId="55E5B70E" w14:textId="77777777" w:rsidTr="000B4875">
        <w:tc>
          <w:tcPr>
            <w:tcW w:w="851" w:type="dxa"/>
          </w:tcPr>
          <w:p w14:paraId="44D5A260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2C32925" w14:textId="77777777" w:rsidR="00B03DCA" w:rsidRPr="002C0A87" w:rsidRDefault="00B03DCA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Międzynarodowej Konferencji Naukowej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Polish-Hungary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Platform 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>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 w formie hybrydowej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350 osób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14:paraId="240E5C57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F93EA9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AC6FDF" w14:textId="77777777" w:rsidR="00B03DCA" w:rsidRDefault="00B03DCA" w:rsidP="00B03DCA">
      <w:pPr>
        <w:pStyle w:val="Body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4CAB68" w14:textId="77777777" w:rsidR="00B03DCA" w:rsidRDefault="00B03DCA" w:rsidP="00B03DCA">
      <w:pPr>
        <w:pStyle w:val="Body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Koszt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elementu 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usługi –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O</w:t>
      </w:r>
      <w:r w:rsidRPr="0079434F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rganizacja i przeprowadzenie 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Konferencji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MPB 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>w dniu 2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listopada</w:t>
      </w:r>
      <w:r w:rsidRPr="007943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2022 r.: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559"/>
      </w:tblGrid>
      <w:tr w:rsidR="00B03DCA" w:rsidRPr="009F0449" w14:paraId="7636D867" w14:textId="77777777" w:rsidTr="000B4875">
        <w:tc>
          <w:tcPr>
            <w:tcW w:w="851" w:type="dxa"/>
          </w:tcPr>
          <w:p w14:paraId="2A58961D" w14:textId="77777777" w:rsidR="00B03DCA" w:rsidRPr="0079434F" w:rsidRDefault="00B03DCA" w:rsidP="000B4875">
            <w:pPr>
              <w:pStyle w:val="Akapitzlist"/>
              <w:spacing w:after="60"/>
              <w:ind w:left="786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383AE81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559" w:type="dxa"/>
          </w:tcPr>
          <w:p w14:paraId="0DCA47C9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243090FC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03DCA" w:rsidRPr="002C0A87" w14:paraId="7793E042" w14:textId="77777777" w:rsidTr="000B4875">
        <w:tc>
          <w:tcPr>
            <w:tcW w:w="851" w:type="dxa"/>
          </w:tcPr>
          <w:p w14:paraId="3118E4D9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2310355F" w14:textId="77777777" w:rsidR="00B03DCA" w:rsidRPr="002C0A87" w:rsidRDefault="00B03DCA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Międzynarodowej Konferencji Naukowej </w:t>
            </w:r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Małych Platform Badawczych (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Polish-Croatian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Platform, 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Polish-Ukrainian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Platform, 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Polish-Slovak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216F5">
              <w:rPr>
                <w:rFonts w:ascii="Times New Roman" w:hAnsi="Times New Roman" w:cs="Times New Roman"/>
                <w:sz w:val="20"/>
                <w:szCs w:val="20"/>
              </w:rPr>
              <w:t xml:space="preserve"> Platform)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>w dniu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 w formie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zdalnej dla 350 osób </w:t>
            </w:r>
          </w:p>
        </w:tc>
        <w:tc>
          <w:tcPr>
            <w:tcW w:w="1559" w:type="dxa"/>
          </w:tcPr>
          <w:p w14:paraId="3FDC3D80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035FB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F0F2A66" w14:textId="77777777" w:rsidR="00B03DCA" w:rsidRDefault="00B03DCA" w:rsidP="00B03DCA">
      <w:pPr>
        <w:pStyle w:val="Bod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DA96F3" w14:textId="77777777" w:rsidR="00B03DCA" w:rsidRPr="00146D8A" w:rsidRDefault="00B03DCA" w:rsidP="00B03DC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D8A">
        <w:rPr>
          <w:rFonts w:ascii="Times New Roman" w:hAnsi="Times New Roman" w:cs="Times New Roman"/>
          <w:b/>
          <w:bCs/>
          <w:sz w:val="24"/>
          <w:szCs w:val="24"/>
        </w:rPr>
        <w:t>. Podsumowanie</w:t>
      </w:r>
    </w:p>
    <w:tbl>
      <w:tblPr>
        <w:tblStyle w:val="Tabela-Siatka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1672"/>
        <w:gridCol w:w="1588"/>
        <w:gridCol w:w="1005"/>
        <w:gridCol w:w="271"/>
        <w:gridCol w:w="1559"/>
        <w:gridCol w:w="1559"/>
      </w:tblGrid>
      <w:tr w:rsidR="00B03DCA" w:rsidRPr="009F0449" w14:paraId="574DC9CF" w14:textId="77777777" w:rsidTr="000B4875">
        <w:trPr>
          <w:trHeight w:val="787"/>
        </w:trPr>
        <w:tc>
          <w:tcPr>
            <w:tcW w:w="851" w:type="dxa"/>
          </w:tcPr>
          <w:p w14:paraId="73DDA08C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18650483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</w:tcPr>
          <w:p w14:paraId="766ACD8F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7A5CDB16" w14:textId="77777777" w:rsidR="00B03DCA" w:rsidRPr="009F0449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03DCA" w:rsidRPr="002C0A87" w14:paraId="755BAF3C" w14:textId="77777777" w:rsidTr="000B4875">
        <w:tc>
          <w:tcPr>
            <w:tcW w:w="851" w:type="dxa"/>
          </w:tcPr>
          <w:p w14:paraId="5E43FCEA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4"/>
          </w:tcPr>
          <w:p w14:paraId="714A7A5E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Konferencji PHRP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1559" w:type="dxa"/>
          </w:tcPr>
          <w:p w14:paraId="51454E6D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E8330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CA" w:rsidRPr="002C0A87" w14:paraId="1206DBC1" w14:textId="77777777" w:rsidTr="000B4875">
        <w:tc>
          <w:tcPr>
            <w:tcW w:w="851" w:type="dxa"/>
          </w:tcPr>
          <w:p w14:paraId="595E9917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14:paraId="1D23F0C8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Konferencji PHRP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1559" w:type="dxa"/>
          </w:tcPr>
          <w:p w14:paraId="06D8F1F1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C65064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CA" w:rsidRPr="002C0A87" w14:paraId="2B7A4AD2" w14:textId="77777777" w:rsidTr="000B4875">
        <w:tc>
          <w:tcPr>
            <w:tcW w:w="851" w:type="dxa"/>
          </w:tcPr>
          <w:p w14:paraId="2C294345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14:paraId="460684D5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Organizacja i przeprowadzenie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Konferencji MPD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w dniu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</w:t>
            </w:r>
            <w:r w:rsidRPr="00701D7F">
              <w:rPr>
                <w:rFonts w:ascii="Times New Roman" w:hAnsi="Times New Roman" w:cs="Times New Roman"/>
                <w:sz w:val="20"/>
                <w:szCs w:val="20"/>
              </w:rPr>
              <w:t xml:space="preserve"> 2022 r.</w:t>
            </w:r>
          </w:p>
        </w:tc>
        <w:tc>
          <w:tcPr>
            <w:tcW w:w="1559" w:type="dxa"/>
          </w:tcPr>
          <w:p w14:paraId="0322C642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1C9483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CA" w:rsidRPr="002C0A87" w14:paraId="45A44944" w14:textId="77777777" w:rsidTr="000B4875">
        <w:trPr>
          <w:trHeight w:val="330"/>
        </w:trPr>
        <w:tc>
          <w:tcPr>
            <w:tcW w:w="851" w:type="dxa"/>
          </w:tcPr>
          <w:p w14:paraId="0D9533FB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FF7E7EC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4890400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276B67D7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  <w:bottom w:val="nil"/>
            </w:tcBorders>
          </w:tcPr>
          <w:p w14:paraId="5E7B75E6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66EDBE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B6F29" w14:textId="77777777" w:rsidR="00B03DCA" w:rsidRPr="002C0A87" w:rsidRDefault="00B03DCA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9B9995" w14:textId="77777777" w:rsidR="00B03DCA" w:rsidRDefault="00B03DCA" w:rsidP="00B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FC7D6" w14:textId="77777777" w:rsidR="00B03DCA" w:rsidRDefault="00B03DCA" w:rsidP="00B0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4D5C" w14:textId="77777777" w:rsidR="00B03DCA" w:rsidRPr="00BF5A30" w:rsidRDefault="00B03DCA" w:rsidP="00B03D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autoSpaceDN w:val="0"/>
        <w:spacing w:after="60" w:line="360" w:lineRule="auto"/>
        <w:ind w:left="426" w:hanging="426"/>
        <w:contextualSpacing w:val="0"/>
        <w:textAlignment w:val="baseline"/>
        <w:rPr>
          <w:b/>
          <w:bCs/>
        </w:rPr>
      </w:pPr>
      <w:r>
        <w:rPr>
          <w:b/>
          <w:bCs/>
        </w:rPr>
        <w:t>MINIMALNE WYMAGANIA TECHNICZNE</w:t>
      </w:r>
      <w:r w:rsidRPr="00BF5A30">
        <w:rPr>
          <w:b/>
          <w:bCs/>
        </w:rPr>
        <w:t>:</w:t>
      </w:r>
    </w:p>
    <w:p w14:paraId="60DE9C7C" w14:textId="77777777" w:rsidR="00B03DCA" w:rsidRPr="00FA5173" w:rsidRDefault="00B03DCA" w:rsidP="00B03DCA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>Ustalam/y następujące minimalne wymagania techniczne, jakie powinien spełniać sprzęt elektroniczny i łącze internetowe uczestników wszystkich konferencji objętych zapytaniem ofertowym, umożliwiający niezakłócony i pełny udział w niej: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575"/>
      </w:tblGrid>
      <w:tr w:rsidR="00B03DCA" w:rsidRPr="00FA5173" w14:paraId="72DA6524" w14:textId="77777777" w:rsidTr="000B4875">
        <w:tc>
          <w:tcPr>
            <w:tcW w:w="4604" w:type="dxa"/>
            <w:shd w:val="clear" w:color="auto" w:fill="auto"/>
          </w:tcPr>
          <w:p w14:paraId="5726279F" w14:textId="77777777" w:rsidR="00B03DCA" w:rsidRPr="00FA5173" w:rsidRDefault="00B03DCA" w:rsidP="000B4875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73">
              <w:rPr>
                <w:rFonts w:ascii="Times New Roman" w:hAnsi="Times New Roman" w:cs="Times New Roman"/>
                <w:sz w:val="20"/>
                <w:szCs w:val="20"/>
              </w:rPr>
              <w:t>Wymagania techniczne:</w:t>
            </w:r>
          </w:p>
        </w:tc>
        <w:tc>
          <w:tcPr>
            <w:tcW w:w="4605" w:type="dxa"/>
            <w:shd w:val="clear" w:color="auto" w:fill="auto"/>
          </w:tcPr>
          <w:p w14:paraId="6DCAF226" w14:textId="77777777" w:rsidR="00B03DCA" w:rsidRPr="00FA5173" w:rsidRDefault="00B03DCA" w:rsidP="000B4875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73">
              <w:rPr>
                <w:rFonts w:ascii="Times New Roman" w:hAnsi="Times New Roman" w:cs="Times New Roman"/>
                <w:sz w:val="20"/>
                <w:szCs w:val="20"/>
              </w:rPr>
              <w:t>1)_________________________________;</w:t>
            </w:r>
            <w:r w:rsidRPr="00FA5173">
              <w:rPr>
                <w:rFonts w:ascii="Times New Roman" w:hAnsi="Times New Roman" w:cs="Times New Roman"/>
                <w:sz w:val="20"/>
                <w:szCs w:val="20"/>
              </w:rPr>
              <w:br/>
              <w:t>2)_________________________________;</w:t>
            </w:r>
          </w:p>
          <w:p w14:paraId="1DB89185" w14:textId="77777777" w:rsidR="00B03DCA" w:rsidRPr="00FA5173" w:rsidRDefault="00B03DCA" w:rsidP="000B4875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A517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CB35C94" w14:textId="77777777" w:rsidR="00B03DCA" w:rsidRPr="00FA5173" w:rsidRDefault="00B03DCA" w:rsidP="000B4875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37BA0" w14:textId="77777777" w:rsidR="00B03DCA" w:rsidRPr="00FA5173" w:rsidRDefault="00B03DCA" w:rsidP="000B4875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6702E0" w14:textId="77777777" w:rsidR="00B03DCA" w:rsidRDefault="00B03DCA" w:rsidP="00B03DCA">
      <w:pPr>
        <w:pStyle w:val="Akapitzlist"/>
        <w:tabs>
          <w:tab w:val="left" w:pos="284"/>
        </w:tabs>
        <w:spacing w:before="120" w:after="120" w:line="480" w:lineRule="auto"/>
        <w:rPr>
          <w:b/>
          <w:bCs/>
        </w:rPr>
      </w:pPr>
    </w:p>
    <w:p w14:paraId="6DE61B52" w14:textId="77777777" w:rsidR="00B03DCA" w:rsidRDefault="00B03DCA" w:rsidP="00B03DCA">
      <w:pPr>
        <w:pStyle w:val="Akapitzlist"/>
        <w:widowControl w:val="0"/>
        <w:tabs>
          <w:tab w:val="left" w:pos="284"/>
        </w:tabs>
        <w:suppressAutoHyphens/>
        <w:autoSpaceDN w:val="0"/>
        <w:spacing w:after="60" w:line="480" w:lineRule="auto"/>
        <w:ind w:left="567"/>
        <w:contextualSpacing w:val="0"/>
        <w:textAlignment w:val="baseline"/>
        <w:rPr>
          <w:b/>
          <w:bCs/>
        </w:rPr>
      </w:pPr>
    </w:p>
    <w:p w14:paraId="2FB311BA" w14:textId="77777777" w:rsidR="00B03DCA" w:rsidRPr="00BF5A30" w:rsidRDefault="00B03DCA" w:rsidP="00B03DC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60" w:line="480" w:lineRule="auto"/>
        <w:ind w:left="567" w:hanging="567"/>
        <w:contextualSpacing w:val="0"/>
        <w:textAlignment w:val="baseline"/>
        <w:rPr>
          <w:b/>
          <w:bCs/>
        </w:rPr>
      </w:pPr>
      <w:r>
        <w:rPr>
          <w:b/>
          <w:bCs/>
        </w:rPr>
        <w:t>ANULOWANIE USŁUGI</w:t>
      </w:r>
      <w:r w:rsidRPr="00BF5A30">
        <w:rPr>
          <w:b/>
          <w:bCs/>
        </w:rPr>
        <w:t>:</w:t>
      </w:r>
    </w:p>
    <w:p w14:paraId="03BBC6A5" w14:textId="77777777" w:rsidR="00B03DCA" w:rsidRDefault="00B03DCA" w:rsidP="00B0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73">
        <w:rPr>
          <w:rFonts w:ascii="Times New Roman" w:hAnsi="Times New Roman" w:cs="Times New Roman"/>
          <w:color w:val="000000"/>
          <w:sz w:val="24"/>
          <w:szCs w:val="24"/>
        </w:rPr>
        <w:t xml:space="preserve">Zapewniamy możliwość </w:t>
      </w:r>
      <w:r w:rsidRPr="00FA5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nieodpłatnego </w:t>
      </w:r>
      <w:r w:rsidRPr="00FA5173">
        <w:rPr>
          <w:rFonts w:ascii="Times New Roman" w:hAnsi="Times New Roman" w:cs="Times New Roman"/>
          <w:color w:val="000000"/>
          <w:sz w:val="24"/>
          <w:szCs w:val="24"/>
        </w:rPr>
        <w:t xml:space="preserve">zrezygnowania przez Zamawiającego z części usług maksymalnie na </w:t>
      </w:r>
      <w:r w:rsidRPr="00FA5173">
        <w:rPr>
          <w:rFonts w:ascii="Times New Roman" w:hAnsi="Times New Roman" w:cs="Times New Roman"/>
          <w:sz w:val="24"/>
          <w:szCs w:val="24"/>
        </w:rPr>
        <w:t>_______ dni przed rozpoczęciem się wydarzenia./</w:t>
      </w:r>
    </w:p>
    <w:p w14:paraId="55C052A6" w14:textId="77777777" w:rsidR="00B03DCA" w:rsidRPr="00FA5173" w:rsidRDefault="00B03DCA" w:rsidP="00B03D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173">
        <w:rPr>
          <w:rFonts w:ascii="Times New Roman" w:hAnsi="Times New Roman" w:cs="Times New Roman"/>
          <w:sz w:val="24"/>
          <w:szCs w:val="24"/>
        </w:rPr>
        <w:t xml:space="preserve">Wykluczamy dopuszczalność </w:t>
      </w:r>
      <w:r w:rsidRPr="00FA5173">
        <w:rPr>
          <w:rFonts w:ascii="Times New Roman" w:hAnsi="Times New Roman" w:cs="Times New Roman"/>
          <w:color w:val="000000"/>
          <w:sz w:val="24"/>
          <w:szCs w:val="24"/>
        </w:rPr>
        <w:t xml:space="preserve">zrezygnowania przez Zamawiającego z części usług po zawarciu umowy.* </w:t>
      </w:r>
    </w:p>
    <w:p w14:paraId="4E2F98AC" w14:textId="77777777" w:rsidR="00B03DCA" w:rsidRDefault="00B03DCA" w:rsidP="00B03DC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FA517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(* </w:t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n</w:t>
      </w:r>
      <w:r w:rsidRPr="00FA5173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iepotrzebne skreślić)</w:t>
      </w:r>
    </w:p>
    <w:p w14:paraId="1300EDAE" w14:textId="77777777" w:rsidR="00B03DCA" w:rsidRDefault="00B03DCA" w:rsidP="00B03DC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25AAF4F8" w14:textId="77777777" w:rsidR="00B03DCA" w:rsidRPr="00BF5A30" w:rsidRDefault="00B03DCA" w:rsidP="00B03DCA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suppressAutoHyphens/>
        <w:autoSpaceDN w:val="0"/>
        <w:spacing w:after="60" w:line="360" w:lineRule="auto"/>
        <w:ind w:left="567" w:hanging="567"/>
        <w:contextualSpacing w:val="0"/>
        <w:textAlignment w:val="baseline"/>
        <w:rPr>
          <w:b/>
          <w:bCs/>
        </w:rPr>
      </w:pPr>
      <w:r>
        <w:rPr>
          <w:b/>
          <w:bCs/>
        </w:rPr>
        <w:t>OŚWIADCZENIE O SPEŁNIANIU WARUNKU UDZIAŁU W POSTĘPOWANIU DOTYCZĄCEGO ZDOLNOŚCI TECHNICZNEJ I ZAWODOWEJ</w:t>
      </w:r>
      <w:r w:rsidRPr="00BF5A30">
        <w:rPr>
          <w:b/>
          <w:bCs/>
        </w:rPr>
        <w:t>:</w:t>
      </w:r>
    </w:p>
    <w:p w14:paraId="2A848FE2" w14:textId="77777777" w:rsidR="00B03DCA" w:rsidRPr="00FA5173" w:rsidRDefault="00B03DCA" w:rsidP="00B03DCA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14:paraId="3A909703" w14:textId="77777777" w:rsidR="00B03DCA" w:rsidRPr="00E078D6" w:rsidRDefault="00B03DCA" w:rsidP="00B03DCA">
      <w:pPr>
        <w:pStyle w:val="Body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Oświadczam.y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że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spełniam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/y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warunek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udziału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postępowaniu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dotyczący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zdolności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technicznej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zawodowej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polegający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78D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078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FE139F" w14:textId="77777777" w:rsidR="00B03DCA" w:rsidRPr="009E47CF" w:rsidRDefault="00B03DCA" w:rsidP="00B03DCA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8900E6">
        <w:rPr>
          <w:rFonts w:ascii="Times New Roman" w:hAnsi="Times New Roman" w:cs="Times New Roman"/>
          <w:sz w:val="24"/>
          <w:szCs w:val="24"/>
        </w:rPr>
        <w:t>posiadani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niezbędnego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doświadczenia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co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jednej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0E6">
        <w:rPr>
          <w:rFonts w:ascii="Times New Roman" w:hAnsi="Times New Roman" w:cs="Times New Roman"/>
          <w:sz w:val="24"/>
          <w:szCs w:val="24"/>
        </w:rPr>
        <w:t>usługi</w:t>
      </w:r>
      <w:proofErr w:type="spellEnd"/>
      <w:r w:rsidRPr="008900E6">
        <w:rPr>
          <w:rFonts w:ascii="Times New Roman" w:hAnsi="Times New Roman" w:cs="Times New Roman"/>
          <w:sz w:val="24"/>
          <w:szCs w:val="24"/>
        </w:rPr>
        <w:t xml:space="preserve"> </w:t>
      </w:r>
      <w:r w:rsidRPr="008900E6">
        <w:rPr>
          <w:rFonts w:ascii="Times New Roman" w:hAnsi="Times New Roman" w:cs="Times New Roman"/>
          <w:sz w:val="24"/>
          <w:szCs w:val="24"/>
          <w:lang w:val="pl-PL"/>
        </w:rPr>
        <w:t>obejmującej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900E6">
        <w:rPr>
          <w:rFonts w:ascii="Times New Roman" w:hAnsi="Times New Roman" w:cs="Times New Roman"/>
          <w:sz w:val="24"/>
          <w:szCs w:val="24"/>
          <w:lang w:val="pl-PL"/>
        </w:rPr>
        <w:t xml:space="preserve">organizację i obsługę wydarzenia publicznego, takiego jak konferencja, seminarium, kongres albo sympozjum, </w:t>
      </w:r>
      <w:r w:rsidRPr="009E47CF">
        <w:rPr>
          <w:rFonts w:ascii="Times New Roman" w:hAnsi="Times New Roman" w:cs="Times New Roman"/>
          <w:sz w:val="24"/>
          <w:szCs w:val="24"/>
          <w:lang w:val="pl-PL"/>
        </w:rPr>
        <w:t>polegającej na zapewnieniu warunków technicznych niezbędnych do prawidłowej organizacji takiego wydarzenia,</w:t>
      </w:r>
      <w:r w:rsidRPr="009E47C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transmisji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wydarzenia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pomocą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łączy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internetowych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trybie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zdalnym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hybrydowym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C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wartości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niższej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niż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20.000,00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lastRenderedPageBreak/>
        <w:t>złotych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zrealizowanej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realizowanej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ostatnich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okres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prowadzenia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krótszy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CF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9E47C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43AA2E" w14:textId="77777777" w:rsidR="00B03DCA" w:rsidRDefault="00B03DCA" w:rsidP="00B03DCA">
      <w:pPr>
        <w:pStyle w:val="Standard"/>
        <w:tabs>
          <w:tab w:val="left" w:pos="0"/>
        </w:tabs>
        <w:spacing w:line="360" w:lineRule="auto"/>
        <w:jc w:val="both"/>
      </w:pPr>
    </w:p>
    <w:p w14:paraId="43E4845F" w14:textId="77777777" w:rsidR="00B03DCA" w:rsidRPr="009E47CF" w:rsidRDefault="00B03DCA" w:rsidP="00B03DCA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60" w:line="360" w:lineRule="auto"/>
        <w:ind w:left="567" w:hanging="567"/>
        <w:rPr>
          <w:b/>
          <w:bCs/>
        </w:rPr>
      </w:pPr>
      <w:r w:rsidRPr="009E47CF">
        <w:rPr>
          <w:b/>
          <w:bCs/>
        </w:rPr>
        <w:t>OŚWIADCZENI</w:t>
      </w:r>
      <w:r>
        <w:rPr>
          <w:b/>
          <w:bCs/>
        </w:rPr>
        <w:t>E</w:t>
      </w:r>
      <w:r w:rsidRPr="009E47CF">
        <w:rPr>
          <w:b/>
          <w:bCs/>
        </w:rPr>
        <w:t xml:space="preserve"> O NIEPODLEGANIU WYKLUCZENIU Z POSTĘPOWANIA:</w:t>
      </w:r>
    </w:p>
    <w:p w14:paraId="30B70C4D" w14:textId="77777777" w:rsidR="00B03DCA" w:rsidRDefault="00B03DCA" w:rsidP="00B03DCA">
      <w:pPr>
        <w:pStyle w:val="Standard"/>
        <w:rPr>
          <w:b/>
          <w:bCs/>
        </w:rPr>
      </w:pPr>
    </w:p>
    <w:p w14:paraId="795FAD00" w14:textId="77777777" w:rsidR="00B03DCA" w:rsidRPr="00C45BEA" w:rsidRDefault="00B03DCA" w:rsidP="00B03DCA">
      <w:pPr>
        <w:widowControl/>
        <w:tabs>
          <w:tab w:val="left" w:pos="539"/>
        </w:tabs>
        <w:spacing w:before="120" w:after="120" w:line="360" w:lineRule="auto"/>
        <w:jc w:val="both"/>
        <w:rPr>
          <w:rFonts w:eastAsia="Calibri" w:cs="Calibri"/>
          <w:sz w:val="24"/>
          <w:szCs w:val="24"/>
        </w:rPr>
      </w:pPr>
      <w:r w:rsidRPr="00C45BEA">
        <w:rPr>
          <w:rFonts w:ascii="Times New Roman" w:hAnsi="Times New Roman" w:cs="Times New Roman"/>
          <w:sz w:val="24"/>
          <w:szCs w:val="24"/>
        </w:rPr>
        <w:t xml:space="preserve">Oświadczam/y, że nie zachodzą w stosunku do mnie / nas lub reprezentowanego przeze mnie / przez nas wykonawcy / podmiotu przesłanki wykluczenia z postępowania na podstawie art.  </w:t>
      </w:r>
      <w:r w:rsidRPr="00C45BEA">
        <w:rPr>
          <w:rFonts w:ascii="Times New Roman" w:eastAsia="Times New Roman" w:hAnsi="Times New Roman" w:cs="Times New Roman"/>
          <w:sz w:val="24"/>
          <w:szCs w:val="24"/>
        </w:rPr>
        <w:t xml:space="preserve">7 ust. 1 ustawy </w:t>
      </w:r>
      <w:r w:rsidRPr="00C45BEA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Pr="00C45BEA">
        <w:rPr>
          <w:rFonts w:ascii="Times New Roman" w:hAnsi="Times New Roman" w:cs="Times New Roman"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(Dz. U. poz. 835 z </w:t>
      </w:r>
      <w:proofErr w:type="spellStart"/>
      <w:r w:rsidRPr="00C45BEA">
        <w:rPr>
          <w:rFonts w:ascii="Times New Roman" w:hAnsi="Times New Roman" w:cs="Times New Roman"/>
          <w:color w:val="222222"/>
          <w:sz w:val="24"/>
          <w:szCs w:val="24"/>
        </w:rPr>
        <w:t>późn</w:t>
      </w:r>
      <w:proofErr w:type="spellEnd"/>
      <w:r w:rsidRPr="00C45BEA">
        <w:rPr>
          <w:rFonts w:ascii="Times New Roman" w:hAnsi="Times New Roman" w:cs="Times New Roman"/>
          <w:color w:val="222222"/>
          <w:sz w:val="24"/>
          <w:szCs w:val="24"/>
        </w:rPr>
        <w:t>. zm.)</w:t>
      </w:r>
      <w:r w:rsidRPr="00C45BEA">
        <w:rPr>
          <w:rFonts w:ascii="Times New Roman" w:hAnsi="Times New Roman" w:cs="Times New Roman"/>
          <w:sz w:val="24"/>
          <w:szCs w:val="24"/>
        </w:rPr>
        <w:t>.</w:t>
      </w:r>
    </w:p>
    <w:p w14:paraId="667CE0B1" w14:textId="77777777" w:rsidR="00B03DCA" w:rsidRDefault="00B03DCA" w:rsidP="00B03DCA">
      <w:pPr>
        <w:widowControl/>
        <w:tabs>
          <w:tab w:val="left" w:pos="539"/>
        </w:tabs>
        <w:spacing w:before="120" w:after="120" w:line="360" w:lineRule="auto"/>
        <w:jc w:val="both"/>
        <w:rPr>
          <w:rFonts w:eastAsia="Calibri" w:cs="Calibri"/>
        </w:rPr>
      </w:pPr>
    </w:p>
    <w:p w14:paraId="5FC4E4B4" w14:textId="77777777" w:rsidR="00B03DCA" w:rsidRPr="006665E4" w:rsidRDefault="00B03DCA" w:rsidP="00B03DCA">
      <w:pPr>
        <w:pStyle w:val="Akapitzlist"/>
        <w:numPr>
          <w:ilvl w:val="0"/>
          <w:numId w:val="2"/>
        </w:numPr>
        <w:tabs>
          <w:tab w:val="left" w:pos="426"/>
        </w:tabs>
        <w:spacing w:after="60" w:line="360" w:lineRule="auto"/>
        <w:rPr>
          <w:b/>
          <w:bCs/>
        </w:rPr>
      </w:pPr>
      <w:r w:rsidRPr="006665E4">
        <w:rPr>
          <w:b/>
          <w:bCs/>
        </w:rPr>
        <w:t>INFORMACJE O TAJEMNICY PRZEDSIĘBIORSTWA ZAWARTE W OFERCIE:</w:t>
      </w:r>
    </w:p>
    <w:p w14:paraId="1F86B7A4" w14:textId="77777777" w:rsidR="00B03DCA" w:rsidRDefault="00B03DCA" w:rsidP="00B03DCA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0E3FD7C9" w14:textId="77777777" w:rsidR="00B03DCA" w:rsidRDefault="00B03DCA" w:rsidP="00B03DCA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4245FF41" w14:textId="77777777" w:rsidR="00B03DCA" w:rsidRDefault="00B03DCA" w:rsidP="00B03DCA">
      <w:pPr>
        <w:widowControl/>
        <w:tabs>
          <w:tab w:val="left" w:pos="539"/>
        </w:tabs>
        <w:spacing w:before="120" w:after="120" w:line="360" w:lineRule="auto"/>
        <w:jc w:val="both"/>
        <w:rPr>
          <w:rFonts w:eastAsia="Calibri" w:cs="Calibri"/>
        </w:rPr>
      </w:pPr>
    </w:p>
    <w:p w14:paraId="125E3429" w14:textId="77777777" w:rsidR="00B03DCA" w:rsidRPr="00BF5A30" w:rsidRDefault="00B03DCA" w:rsidP="00B03DCA">
      <w:pPr>
        <w:pStyle w:val="Akapitzlist"/>
        <w:tabs>
          <w:tab w:val="left" w:pos="284"/>
        </w:tabs>
        <w:spacing w:after="60" w:line="480" w:lineRule="auto"/>
        <w:ind w:left="284" w:hanging="284"/>
        <w:rPr>
          <w:b/>
          <w:bCs/>
        </w:rPr>
      </w:pPr>
      <w:r w:rsidRPr="00BF5A30">
        <w:rPr>
          <w:b/>
          <w:bCs/>
        </w:rPr>
        <w:t>POZOSTAŁE OŚWIADCZENIA:</w:t>
      </w:r>
    </w:p>
    <w:p w14:paraId="4303D0AD" w14:textId="77777777" w:rsidR="00B03DCA" w:rsidRPr="00E32A16" w:rsidRDefault="00B03DCA" w:rsidP="00B03DCA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04695724" w14:textId="77777777" w:rsidR="00B03DCA" w:rsidRDefault="00B03DCA" w:rsidP="00B03DCA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zapytaniem ofertowym, w tym ze szczegółowym opisem przedmiotu zamówienia i projektem umowy, jak też z innymi dołączonymi dokumentami, do których nie wnosimy zastrzeżeń i uznajemy się za związanych określonymi w nich postanowieniami, a w przypadku wyboru naszej oferty podpiszemy umowę w terminie wskazanym przez Zamawiającego.</w:t>
      </w:r>
    </w:p>
    <w:p w14:paraId="5840AED5" w14:textId="77777777" w:rsidR="00B03DCA" w:rsidRDefault="00B03DCA" w:rsidP="00B03DCA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44800868" w14:textId="77777777" w:rsidR="00B03DCA" w:rsidRDefault="00B03DCA" w:rsidP="00B03DCA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zapytaniu ofertowym termin związania ofertą i oświadczamy, że zamówienie wykonamy w terminie podanym przez Zamawiającego.</w:t>
      </w:r>
    </w:p>
    <w:p w14:paraId="7ECF4E40" w14:textId="77777777" w:rsidR="00B03DCA" w:rsidRDefault="00B03DCA" w:rsidP="00B03DCA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F9F099" w14:textId="77777777" w:rsidR="00B03DCA" w:rsidRDefault="00B03DCA" w:rsidP="00B03DCA">
      <w:pPr>
        <w:pStyle w:val="Akapitzlist"/>
        <w:numPr>
          <w:ilvl w:val="3"/>
          <w:numId w:val="1"/>
        </w:numPr>
        <w:tabs>
          <w:tab w:val="left" w:pos="426"/>
          <w:tab w:val="left" w:pos="3261"/>
        </w:tabs>
        <w:autoSpaceDN w:val="0"/>
        <w:spacing w:after="60" w:line="360" w:lineRule="auto"/>
        <w:ind w:left="426" w:hanging="426"/>
        <w:contextualSpacing w:val="0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1C900775" w14:textId="77777777" w:rsidR="00B03DCA" w:rsidRDefault="00B03DCA" w:rsidP="00B03DCA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C7AE04E" w14:textId="77777777" w:rsidR="00B03DCA" w:rsidRDefault="00B03DCA" w:rsidP="00B03DCA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BF124" w14:textId="77777777" w:rsidR="00B03DCA" w:rsidRDefault="00B03DCA" w:rsidP="00B03DCA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5EE5FF" w14:textId="77777777" w:rsidR="00B03DCA" w:rsidRDefault="00B03DCA" w:rsidP="00B03DCA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przez (imię i nazwisko):</w:t>
      </w:r>
    </w:p>
    <w:p w14:paraId="2FAA1B1D" w14:textId="77777777" w:rsidR="00B03DCA" w:rsidRDefault="00B03DCA" w:rsidP="00B03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BDEF935" w14:textId="77777777" w:rsidR="00B03DCA" w:rsidRDefault="00B03DCA" w:rsidP="00B03DCA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240B3FA5" w14:textId="77777777" w:rsidR="00B03DCA" w:rsidRDefault="00B03DCA" w:rsidP="00B03DCA">
      <w:pPr>
        <w:widowControl/>
        <w:tabs>
          <w:tab w:val="left" w:pos="539"/>
        </w:tabs>
        <w:spacing w:before="120" w:after="120" w:line="360" w:lineRule="auto"/>
        <w:jc w:val="both"/>
        <w:rPr>
          <w:rFonts w:eastAsia="Calibri" w:cs="Calibri"/>
        </w:rPr>
      </w:pPr>
    </w:p>
    <w:p w14:paraId="5E956B2A" w14:textId="77777777" w:rsidR="00B03DCA" w:rsidRDefault="00B03DCA" w:rsidP="00B03DCA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53D1C60" w14:textId="77777777" w:rsidR="00B03DCA" w:rsidRDefault="00B03DCA" w:rsidP="00B03DC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34765ADA" w14:textId="77777777" w:rsidR="00B03DCA" w:rsidRDefault="00B03DCA" w:rsidP="00B03DCA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 – Wykaz usług</w:t>
      </w:r>
    </w:p>
    <w:p w14:paraId="3B883E14" w14:textId="77777777" w:rsidR="00B03DCA" w:rsidRDefault="00B03DCA" w:rsidP="00B0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4C259C8" w14:textId="77777777" w:rsidR="00B03DCA" w:rsidRDefault="00B03DCA" w:rsidP="00B03DCA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EFB49A9" w14:textId="77777777" w:rsidR="00B03DCA" w:rsidRDefault="00B03DCA" w:rsidP="00B03DCA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6945C9E9" w14:textId="77777777" w:rsidR="00B03DCA" w:rsidRDefault="00B03DCA" w:rsidP="00B03D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355FD09A" w14:textId="77777777" w:rsidR="00B03DCA" w:rsidRDefault="00B03DCA" w:rsidP="00B03D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27F6F" w14:textId="77777777" w:rsidR="00B03DCA" w:rsidRDefault="00B03DCA" w:rsidP="00B03DCA">
      <w:pPr>
        <w:pStyle w:val="Standard"/>
        <w:spacing w:line="360" w:lineRule="auto"/>
        <w:ind w:left="2410" w:hanging="2410"/>
        <w:jc w:val="both"/>
        <w:rPr>
          <w:rFonts w:cs="Times New Roman"/>
        </w:rPr>
      </w:pPr>
      <w:r>
        <w:rPr>
          <w:rFonts w:cs="Times New Roman"/>
        </w:rPr>
        <w:t>Dotyczy zamówienia na:</w:t>
      </w:r>
      <w:r>
        <w:rPr>
          <w:rFonts w:cs="Times New Roman"/>
        </w:rPr>
        <w:tab/>
        <w:t xml:space="preserve"> </w:t>
      </w:r>
    </w:p>
    <w:p w14:paraId="216F96D9" w14:textId="77777777" w:rsidR="00B03DCA" w:rsidRDefault="00B03DCA" w:rsidP="00B03DCA">
      <w:pPr>
        <w:pStyle w:val="Standard"/>
        <w:spacing w:line="360" w:lineRule="auto"/>
        <w:jc w:val="both"/>
      </w:pPr>
      <w:r>
        <w:rPr>
          <w:b/>
        </w:rPr>
        <w:t>kompleksowa organizacja i obsługa techniczna Międzynarodowych Konferencji Naukowych w dniach 21-23 listopada 2022 r.:</w:t>
      </w:r>
    </w:p>
    <w:p w14:paraId="50FACE49" w14:textId="77777777" w:rsidR="00B03DCA" w:rsidRDefault="00B03DCA" w:rsidP="00B03D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B03DCA" w:rsidRPr="007976DA" w14:paraId="4D6A3763" w14:textId="77777777" w:rsidTr="000B4875">
        <w:tc>
          <w:tcPr>
            <w:tcW w:w="489" w:type="dxa"/>
            <w:vAlign w:val="center"/>
          </w:tcPr>
          <w:p w14:paraId="40C89CFD" w14:textId="77777777" w:rsidR="00B03DCA" w:rsidRPr="007976DA" w:rsidRDefault="00B03DCA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6B3B60E9" w14:textId="77777777" w:rsidR="00B03DCA" w:rsidRPr="007976DA" w:rsidRDefault="00B03DCA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6001C407" w14:textId="77777777" w:rsidR="00B03DCA" w:rsidRPr="007976DA" w:rsidRDefault="00B03DCA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3ECA2446" w14:textId="77777777" w:rsidR="00B03DCA" w:rsidRPr="007976DA" w:rsidRDefault="00B03DCA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6BDE6233" w14:textId="77777777" w:rsidR="00B03DCA" w:rsidRPr="007976DA" w:rsidRDefault="00B03DCA" w:rsidP="000B48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B03DCA" w14:paraId="53CC8C04" w14:textId="77777777" w:rsidTr="000B4875">
        <w:tc>
          <w:tcPr>
            <w:tcW w:w="489" w:type="dxa"/>
          </w:tcPr>
          <w:p w14:paraId="7EDBAA5A" w14:textId="77777777" w:rsidR="00B03DCA" w:rsidRDefault="00B03DCA" w:rsidP="000B4875">
            <w:pPr>
              <w:spacing w:line="360" w:lineRule="auto"/>
            </w:pPr>
          </w:p>
        </w:tc>
        <w:tc>
          <w:tcPr>
            <w:tcW w:w="2029" w:type="dxa"/>
          </w:tcPr>
          <w:p w14:paraId="4C233349" w14:textId="77777777" w:rsidR="00B03DCA" w:rsidRDefault="00B03DCA" w:rsidP="000B4875">
            <w:pPr>
              <w:spacing w:line="360" w:lineRule="auto"/>
            </w:pPr>
          </w:p>
        </w:tc>
        <w:tc>
          <w:tcPr>
            <w:tcW w:w="1985" w:type="dxa"/>
          </w:tcPr>
          <w:p w14:paraId="7D734345" w14:textId="77777777" w:rsidR="00B03DCA" w:rsidRDefault="00B03DCA" w:rsidP="000B4875">
            <w:pPr>
              <w:spacing w:line="360" w:lineRule="auto"/>
            </w:pPr>
          </w:p>
        </w:tc>
        <w:tc>
          <w:tcPr>
            <w:tcW w:w="2409" w:type="dxa"/>
          </w:tcPr>
          <w:p w14:paraId="49E8A068" w14:textId="77777777" w:rsidR="00B03DCA" w:rsidRDefault="00B03DCA" w:rsidP="000B4875">
            <w:pPr>
              <w:spacing w:line="360" w:lineRule="auto"/>
            </w:pPr>
          </w:p>
        </w:tc>
        <w:tc>
          <w:tcPr>
            <w:tcW w:w="2161" w:type="dxa"/>
          </w:tcPr>
          <w:p w14:paraId="7C5E96CF" w14:textId="77777777" w:rsidR="00B03DCA" w:rsidRDefault="00B03DCA" w:rsidP="000B4875">
            <w:pPr>
              <w:spacing w:line="360" w:lineRule="auto"/>
            </w:pPr>
          </w:p>
        </w:tc>
      </w:tr>
      <w:bookmarkEnd w:id="1"/>
    </w:tbl>
    <w:p w14:paraId="6924695D" w14:textId="77777777" w:rsidR="00B03DCA" w:rsidRDefault="00B03DCA" w:rsidP="00B03D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4EB14EA" w14:textId="77777777" w:rsidR="00B03DCA" w:rsidRDefault="00B03DCA" w:rsidP="00B03D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98E1FB6" w14:textId="77777777" w:rsidR="00B03DCA" w:rsidRDefault="00B03DCA" w:rsidP="00B03DCA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przez (imię i nazwisko):</w:t>
      </w:r>
    </w:p>
    <w:p w14:paraId="1C6366A1" w14:textId="77777777" w:rsidR="00B03DCA" w:rsidRDefault="00B03DCA" w:rsidP="00B03D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2C64FC57" w14:textId="77777777" w:rsidR="00B03DCA" w:rsidRDefault="00B03DCA" w:rsidP="00B03DCA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393164E1" w14:textId="77777777" w:rsidR="00B03DCA" w:rsidRDefault="00B03DCA" w:rsidP="00B03DCA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6F7EC52" w14:textId="77777777" w:rsidR="00B03DCA" w:rsidRDefault="00B03DCA" w:rsidP="00B03DCA">
      <w:pPr>
        <w:pStyle w:val="Bezodstpw"/>
      </w:pPr>
    </w:p>
    <w:p w14:paraId="2B92EDD5" w14:textId="77777777" w:rsidR="006732BF" w:rsidRDefault="006732BF"/>
    <w:sectPr w:rsidR="006732BF" w:rsidSect="00C6376F">
      <w:footerReference w:type="default" r:id="rId5"/>
      <w:footerReference w:type="first" r:id="rId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CC" w14:textId="77777777" w:rsidR="00C6376F" w:rsidRDefault="00000000">
    <w:pPr>
      <w:pStyle w:val="Stopka"/>
    </w:pPr>
  </w:p>
  <w:p w14:paraId="75234C3C" w14:textId="77777777" w:rsidR="00C6376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FFE2" w14:textId="77777777" w:rsidR="00C6376F" w:rsidRDefault="00000000" w:rsidP="00C6376F">
    <w:pPr>
      <w:pStyle w:val="Stopka"/>
    </w:pPr>
  </w:p>
  <w:p w14:paraId="60057457" w14:textId="77777777" w:rsidR="00C6376F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41B5036B"/>
    <w:multiLevelType w:val="hybridMultilevel"/>
    <w:tmpl w:val="BF4ECD94"/>
    <w:lvl w:ilvl="0" w:tplc="2FAC6036">
      <w:start w:val="1"/>
      <w:numFmt w:val="decimal"/>
      <w:lvlText w:val="%1."/>
      <w:lvlJc w:val="left"/>
      <w:pPr>
        <w:ind w:left="29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5004177">
    <w:abstractNumId w:val="0"/>
  </w:num>
  <w:num w:numId="2" w16cid:durableId="1753161364">
    <w:abstractNumId w:val="2"/>
  </w:num>
  <w:num w:numId="3" w16cid:durableId="105226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A"/>
    <w:rsid w:val="006732BF"/>
    <w:rsid w:val="00B0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0BAB"/>
  <w15:chartTrackingRefBased/>
  <w15:docId w15:val="{BE76968C-A4CF-4F1E-BBC2-1DF93C1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DC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3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0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CA"/>
    <w:rPr>
      <w:rFonts w:ascii="Calibri" w:eastAsia="SimSun" w:hAnsi="Calibri" w:cs="Tahoma"/>
      <w:kern w:val="3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B03DCA"/>
    <w:pPr>
      <w:widowControl/>
      <w:suppressAutoHyphens w:val="0"/>
      <w:autoSpaceDN/>
      <w:spacing w:after="240" w:line="240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Body">
    <w:name w:val="Body"/>
    <w:qFormat/>
    <w:rsid w:val="00B03DCA"/>
    <w:rPr>
      <w:rFonts w:ascii="Helvetica Neue" w:eastAsia="Arial Unicode MS" w:hAnsi="Helvetica Neue" w:cs="Arial Unicode MS"/>
      <w:color w:val="000000"/>
      <w:lang w:val="en-GB"/>
    </w:rPr>
  </w:style>
  <w:style w:type="paragraph" w:styleId="Bezodstpw">
    <w:name w:val="No Spacing"/>
    <w:uiPriority w:val="1"/>
    <w:qFormat/>
    <w:rsid w:val="00B03D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B03DCA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B03DC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3D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0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B03DCA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1026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2022-10-27T14:35:00Z</dcterms:created>
  <dcterms:modified xsi:type="dcterms:W3CDTF">2022-10-27T14:37:00Z</dcterms:modified>
</cp:coreProperties>
</file>