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1D95" w14:textId="77777777" w:rsidR="00FE491A" w:rsidRPr="001934A6" w:rsidRDefault="00FE491A" w:rsidP="00FE49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1F66D9" w14:textId="2332CF8C" w:rsidR="00FE491A" w:rsidRPr="001934A6" w:rsidRDefault="00FE491A" w:rsidP="00FE49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4A6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3052C5" w:rsidRPr="001934A6">
        <w:rPr>
          <w:rFonts w:ascii="Times New Roman" w:hAnsi="Times New Roman" w:cs="Times New Roman"/>
          <w:sz w:val="24"/>
          <w:szCs w:val="24"/>
        </w:rPr>
        <w:t>17.11</w:t>
      </w:r>
      <w:r w:rsidRPr="001934A6">
        <w:rPr>
          <w:rFonts w:ascii="Times New Roman" w:hAnsi="Times New Roman" w:cs="Times New Roman"/>
          <w:sz w:val="24"/>
          <w:szCs w:val="24"/>
        </w:rPr>
        <w:t>.2022 r.</w:t>
      </w:r>
    </w:p>
    <w:p w14:paraId="29B94EED" w14:textId="2DE5CD26" w:rsidR="00FE491A" w:rsidRPr="001934A6" w:rsidRDefault="00FE491A" w:rsidP="008E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BF069" w14:textId="2436A3FB" w:rsidR="00FE491A" w:rsidRPr="001934A6" w:rsidRDefault="00FE491A" w:rsidP="00FE4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DA8B3" w14:textId="77777777" w:rsidR="003717B4" w:rsidRPr="001934A6" w:rsidRDefault="003717B4" w:rsidP="00FE4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3F5A" w14:textId="77777777" w:rsidR="003717B4" w:rsidRPr="001934A6" w:rsidRDefault="003717B4" w:rsidP="00FE491A">
      <w:pPr>
        <w:spacing w:after="0" w:line="360" w:lineRule="auto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7A553" w14:textId="2F1E1353" w:rsidR="00FE491A" w:rsidRPr="001934A6" w:rsidRDefault="00FE491A" w:rsidP="00FE491A">
      <w:pPr>
        <w:spacing w:after="0" w:line="360" w:lineRule="auto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4A6"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p w14:paraId="2FD81066" w14:textId="0EF9EA35" w:rsidR="003717B4" w:rsidRPr="001934A6" w:rsidRDefault="003717B4" w:rsidP="00FE491A">
      <w:pPr>
        <w:spacing w:after="0" w:line="360" w:lineRule="auto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A9BDE" w14:textId="77777777" w:rsidR="003717B4" w:rsidRPr="001934A6" w:rsidRDefault="003717B4" w:rsidP="00FE491A">
      <w:pPr>
        <w:spacing w:after="0" w:line="360" w:lineRule="auto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B9C3BB" w14:textId="77777777" w:rsidR="00FE491A" w:rsidRPr="001934A6" w:rsidRDefault="00FE491A" w:rsidP="008E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FF764" w14:textId="70A83352" w:rsidR="00B802A3" w:rsidRPr="001934A6" w:rsidRDefault="00FE491A" w:rsidP="00FE49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A6">
        <w:rPr>
          <w:rFonts w:ascii="Times New Roman" w:hAnsi="Times New Roman" w:cs="Times New Roman"/>
          <w:b/>
          <w:bCs/>
          <w:sz w:val="24"/>
          <w:szCs w:val="24"/>
        </w:rPr>
        <w:t xml:space="preserve">ZAWIADOMIENIE O UNIEWAŻNIENIU POSTĘPOWANIA </w:t>
      </w:r>
    </w:p>
    <w:p w14:paraId="6F16AB95" w14:textId="2DC50A1E" w:rsidR="00FE491A" w:rsidRPr="001934A6" w:rsidRDefault="00E111A2" w:rsidP="00FE49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A6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bookmarkStart w:id="0" w:name="_Hlk117155898"/>
      <w:r w:rsidRPr="001934A6">
        <w:rPr>
          <w:rFonts w:ascii="Times New Roman" w:hAnsi="Times New Roman" w:cs="Times New Roman"/>
          <w:b/>
          <w:bCs/>
          <w:sz w:val="24"/>
          <w:szCs w:val="24"/>
        </w:rPr>
        <w:t>DOTYCZĄCYM</w:t>
      </w:r>
      <w:r w:rsidR="00FE491A" w:rsidRPr="0019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ABA" w:rsidRPr="001934A6">
        <w:rPr>
          <w:rFonts w:ascii="Times New Roman" w:hAnsi="Times New Roman" w:cs="Times New Roman"/>
          <w:b/>
          <w:bCs/>
          <w:sz w:val="24"/>
          <w:szCs w:val="24"/>
        </w:rPr>
        <w:t>CZĘŚCI ZAMÓWIENIA</w:t>
      </w:r>
      <w:r w:rsidR="003052C5" w:rsidRPr="0019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91A" w:rsidRPr="001934A6">
        <w:rPr>
          <w:rFonts w:ascii="Times New Roman" w:hAnsi="Times New Roman" w:cs="Times New Roman"/>
          <w:b/>
          <w:bCs/>
          <w:sz w:val="24"/>
          <w:szCs w:val="24"/>
        </w:rPr>
        <w:t>C</w:t>
      </w:r>
      <w:bookmarkEnd w:id="0"/>
    </w:p>
    <w:p w14:paraId="6C28FE40" w14:textId="77777777" w:rsidR="00FE491A" w:rsidRPr="001934A6" w:rsidRDefault="00FE491A" w:rsidP="008E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318C6" w14:textId="053AB996" w:rsidR="00880ABA" w:rsidRPr="001934A6" w:rsidRDefault="00FE491A" w:rsidP="008E314E">
      <w:pPr>
        <w:pStyle w:val="Standard"/>
        <w:spacing w:line="360" w:lineRule="auto"/>
        <w:jc w:val="both"/>
        <w:rPr>
          <w:rFonts w:cs="Times New Roman"/>
        </w:rPr>
      </w:pPr>
      <w:r w:rsidRPr="001934A6">
        <w:rPr>
          <w:rFonts w:cs="Times New Roman"/>
        </w:rPr>
        <w:t>Zamawiający - Instytut Wymiaru Sprawiedliwości w Warszawie</w:t>
      </w:r>
      <w:r w:rsidR="00880ABA" w:rsidRPr="001934A6">
        <w:rPr>
          <w:rFonts w:cs="Times New Roman"/>
          <w:bCs/>
        </w:rPr>
        <w:t xml:space="preserve"> </w:t>
      </w:r>
      <w:r w:rsidRPr="001934A6">
        <w:rPr>
          <w:rFonts w:cs="Times New Roman"/>
        </w:rPr>
        <w:t xml:space="preserve">na podstawie art. 260 ustawy z dnia 11 września 2019 r. - Prawo zamówień publicznych (Dz. U. z 2021 r. poz. 1129 z </w:t>
      </w:r>
      <w:proofErr w:type="spellStart"/>
      <w:r w:rsidRPr="001934A6">
        <w:rPr>
          <w:rFonts w:cs="Times New Roman"/>
        </w:rPr>
        <w:t>późn</w:t>
      </w:r>
      <w:proofErr w:type="spellEnd"/>
      <w:r w:rsidRPr="001934A6">
        <w:rPr>
          <w:rFonts w:cs="Times New Roman"/>
        </w:rPr>
        <w:t xml:space="preserve">. zm., dalej: ustawa </w:t>
      </w:r>
      <w:proofErr w:type="spellStart"/>
      <w:r w:rsidRPr="001934A6">
        <w:rPr>
          <w:rFonts w:cs="Times New Roman"/>
        </w:rPr>
        <w:t>Pzp</w:t>
      </w:r>
      <w:proofErr w:type="spellEnd"/>
      <w:r w:rsidRPr="001934A6">
        <w:rPr>
          <w:rFonts w:cs="Times New Roman"/>
        </w:rPr>
        <w:t>)</w:t>
      </w:r>
      <w:r w:rsidR="003E1B6D" w:rsidRPr="001934A6">
        <w:rPr>
          <w:rFonts w:cs="Times New Roman"/>
        </w:rPr>
        <w:t xml:space="preserve"> </w:t>
      </w:r>
    </w:p>
    <w:p w14:paraId="7C7929BA" w14:textId="77777777" w:rsidR="00880ABA" w:rsidRPr="001934A6" w:rsidRDefault="00880ABA" w:rsidP="008E314E">
      <w:pPr>
        <w:pStyle w:val="Standard"/>
        <w:jc w:val="center"/>
        <w:rPr>
          <w:rFonts w:cs="Times New Roman"/>
        </w:rPr>
      </w:pPr>
    </w:p>
    <w:p w14:paraId="14CB3D1A" w14:textId="6333AF9F" w:rsidR="00880ABA" w:rsidRPr="001934A6" w:rsidRDefault="00880ABA" w:rsidP="00880ABA">
      <w:pPr>
        <w:pStyle w:val="Standard"/>
        <w:spacing w:line="360" w:lineRule="auto"/>
        <w:jc w:val="center"/>
        <w:rPr>
          <w:rFonts w:cs="Times New Roman"/>
        </w:rPr>
      </w:pPr>
      <w:r w:rsidRPr="001934A6">
        <w:rPr>
          <w:rFonts w:cs="Times New Roman"/>
        </w:rPr>
        <w:t xml:space="preserve">zawiadamia </w:t>
      </w:r>
    </w:p>
    <w:p w14:paraId="50E5640B" w14:textId="77777777" w:rsidR="00880ABA" w:rsidRPr="001934A6" w:rsidRDefault="00880ABA" w:rsidP="008E314E">
      <w:pPr>
        <w:pStyle w:val="Standard"/>
        <w:jc w:val="center"/>
        <w:rPr>
          <w:rFonts w:cs="Times New Roman"/>
        </w:rPr>
      </w:pPr>
    </w:p>
    <w:p w14:paraId="5CF31F92" w14:textId="7C8A2CBD" w:rsidR="00D54C80" w:rsidRPr="001934A6" w:rsidRDefault="003E1B6D" w:rsidP="008247AA">
      <w:pPr>
        <w:pStyle w:val="Standard"/>
        <w:spacing w:line="360" w:lineRule="auto"/>
        <w:jc w:val="both"/>
        <w:rPr>
          <w:rFonts w:cs="Times New Roman"/>
        </w:rPr>
      </w:pPr>
      <w:r w:rsidRPr="001934A6">
        <w:rPr>
          <w:rFonts w:cs="Times New Roman"/>
        </w:rPr>
        <w:t xml:space="preserve">o unieważnieniu </w:t>
      </w:r>
      <w:bookmarkStart w:id="1" w:name="_Hlk117155961"/>
      <w:r w:rsidRPr="001934A6">
        <w:rPr>
          <w:rFonts w:cs="Times New Roman"/>
        </w:rPr>
        <w:t xml:space="preserve">postępowania </w:t>
      </w:r>
      <w:r w:rsidR="00880ABA" w:rsidRPr="001934A6">
        <w:rPr>
          <w:rFonts w:cs="Times New Roman"/>
        </w:rPr>
        <w:t xml:space="preserve">o udzielenie zamówienia na </w:t>
      </w:r>
      <w:r w:rsidR="00880ABA" w:rsidRPr="001934A6">
        <w:rPr>
          <w:rFonts w:cs="Times New Roman"/>
          <w:bCs/>
        </w:rPr>
        <w:t>usługi redakcyjnych tłumaczeń językowych książkowych publikacji naukowych udzielanych na rzecz Instytutu Wymiaru Sprawiedliwości</w:t>
      </w:r>
      <w:r w:rsidR="008247AA" w:rsidRPr="001934A6">
        <w:rPr>
          <w:rFonts w:cs="Times New Roman"/>
          <w:bCs/>
        </w:rPr>
        <w:t xml:space="preserve"> (postępowanie II) </w:t>
      </w:r>
      <w:r w:rsidR="00880ABA" w:rsidRPr="001934A6">
        <w:rPr>
          <w:rFonts w:cs="Times New Roman"/>
        </w:rPr>
        <w:t xml:space="preserve"> (znak sprawy </w:t>
      </w:r>
      <w:r w:rsidR="00880ABA" w:rsidRPr="001934A6">
        <w:rPr>
          <w:rFonts w:cs="Times New Roman"/>
          <w:color w:val="111111"/>
          <w:shd w:val="clear" w:color="auto" w:fill="FFFFFF"/>
        </w:rPr>
        <w:t>S.220.</w:t>
      </w:r>
      <w:r w:rsidR="008247AA" w:rsidRPr="001934A6">
        <w:rPr>
          <w:rFonts w:cs="Times New Roman"/>
          <w:color w:val="111111"/>
          <w:shd w:val="clear" w:color="auto" w:fill="FFFFFF"/>
        </w:rPr>
        <w:t>240</w:t>
      </w:r>
      <w:r w:rsidR="00880ABA" w:rsidRPr="001934A6">
        <w:rPr>
          <w:rFonts w:cs="Times New Roman"/>
          <w:color w:val="111111"/>
          <w:shd w:val="clear" w:color="auto" w:fill="FFFFFF"/>
        </w:rPr>
        <w:t>.2022</w:t>
      </w:r>
      <w:r w:rsidR="00880ABA" w:rsidRPr="001934A6">
        <w:rPr>
          <w:rFonts w:cs="Times New Roman"/>
          <w:b/>
          <w:bCs/>
          <w:color w:val="111111"/>
          <w:shd w:val="clear" w:color="auto" w:fill="FFFFFF"/>
        </w:rPr>
        <w:t xml:space="preserve">) </w:t>
      </w:r>
      <w:r w:rsidRPr="001934A6">
        <w:rPr>
          <w:rFonts w:cs="Times New Roman"/>
        </w:rPr>
        <w:t xml:space="preserve">w zakresie </w:t>
      </w:r>
      <w:bookmarkEnd w:id="1"/>
      <w:r w:rsidR="00D54C80" w:rsidRPr="001934A6">
        <w:rPr>
          <w:rFonts w:cs="Times New Roman"/>
        </w:rPr>
        <w:t>usług weryfikacji redakcji i korekty językowej książkowych publikacji naukowych (usługi C)</w:t>
      </w:r>
      <w:r w:rsidR="00B802A3" w:rsidRPr="001934A6">
        <w:rPr>
          <w:rFonts w:cs="Times New Roman"/>
        </w:rPr>
        <w:t>.</w:t>
      </w:r>
    </w:p>
    <w:p w14:paraId="18D6FCD4" w14:textId="5BE34951" w:rsidR="003E1B6D" w:rsidRDefault="003E1B6D" w:rsidP="00D5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8F9A" w14:textId="77777777" w:rsidR="005D7770" w:rsidRPr="001934A6" w:rsidRDefault="005D7770" w:rsidP="00D54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14F84" w14:textId="5A5A585B" w:rsidR="00FE491A" w:rsidRPr="001934A6" w:rsidRDefault="00FE491A" w:rsidP="008E3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4A6">
        <w:rPr>
          <w:rFonts w:ascii="Times New Roman" w:hAnsi="Times New Roman" w:cs="Times New Roman"/>
          <w:sz w:val="24"/>
          <w:szCs w:val="24"/>
        </w:rPr>
        <w:t>UZASADNIENIE</w:t>
      </w:r>
    </w:p>
    <w:p w14:paraId="56FC8A8D" w14:textId="77777777" w:rsidR="003717B4" w:rsidRPr="001934A6" w:rsidRDefault="003717B4" w:rsidP="008E31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21961" w14:textId="63BD94F7" w:rsidR="003717B4" w:rsidRPr="001934A6" w:rsidRDefault="008E314E" w:rsidP="003717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A6">
        <w:rPr>
          <w:rFonts w:ascii="Times New Roman" w:hAnsi="Times New Roman" w:cs="Times New Roman"/>
          <w:sz w:val="24"/>
          <w:szCs w:val="24"/>
        </w:rPr>
        <w:t>Z</w:t>
      </w:r>
      <w:r w:rsidR="00FE491A" w:rsidRPr="001934A6">
        <w:rPr>
          <w:rFonts w:ascii="Times New Roman" w:hAnsi="Times New Roman" w:cs="Times New Roman"/>
          <w:sz w:val="24"/>
          <w:szCs w:val="24"/>
        </w:rPr>
        <w:t>amawiający prowadził przedmiotowe postępowanie</w:t>
      </w:r>
      <w:r w:rsidR="00B802A3" w:rsidRPr="001934A6">
        <w:rPr>
          <w:rFonts w:ascii="Times New Roman" w:hAnsi="Times New Roman" w:cs="Times New Roman"/>
          <w:sz w:val="24"/>
          <w:szCs w:val="24"/>
        </w:rPr>
        <w:t xml:space="preserve">, w </w:t>
      </w:r>
      <w:r w:rsidR="003717B4" w:rsidRPr="001934A6">
        <w:rPr>
          <w:rFonts w:ascii="Times New Roman" w:hAnsi="Times New Roman" w:cs="Times New Roman"/>
          <w:sz w:val="24"/>
          <w:szCs w:val="24"/>
        </w:rPr>
        <w:t xml:space="preserve">toku </w:t>
      </w:r>
      <w:r w:rsidR="00B802A3" w:rsidRPr="001934A6">
        <w:rPr>
          <w:rFonts w:ascii="Times New Roman" w:hAnsi="Times New Roman" w:cs="Times New Roman"/>
          <w:sz w:val="24"/>
          <w:szCs w:val="24"/>
        </w:rPr>
        <w:t>któr</w:t>
      </w:r>
      <w:r w:rsidR="003717B4" w:rsidRPr="001934A6">
        <w:rPr>
          <w:rFonts w:ascii="Times New Roman" w:hAnsi="Times New Roman" w:cs="Times New Roman"/>
          <w:sz w:val="24"/>
          <w:szCs w:val="24"/>
        </w:rPr>
        <w:t>ego</w:t>
      </w:r>
      <w:r w:rsidR="00B802A3" w:rsidRPr="001934A6">
        <w:rPr>
          <w:rFonts w:ascii="Times New Roman" w:hAnsi="Times New Roman" w:cs="Times New Roman"/>
          <w:sz w:val="24"/>
          <w:szCs w:val="24"/>
        </w:rPr>
        <w:t xml:space="preserve"> </w:t>
      </w:r>
      <w:r w:rsidR="001934A6" w:rsidRPr="001934A6">
        <w:rPr>
          <w:rFonts w:ascii="Times New Roman" w:hAnsi="Times New Roman" w:cs="Times New Roman"/>
          <w:sz w:val="24"/>
          <w:szCs w:val="24"/>
        </w:rPr>
        <w:t>na wykonanie zadania 6 tj. u</w:t>
      </w:r>
      <w:r w:rsidR="001934A6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sług </w:t>
      </w:r>
      <w:r w:rsidR="001934A6" w:rsidRPr="001934A6">
        <w:rPr>
          <w:rFonts w:ascii="Times New Roman" w:hAnsi="Times New Roman" w:cs="Times New Roman"/>
          <w:sz w:val="24"/>
          <w:szCs w:val="24"/>
        </w:rPr>
        <w:t xml:space="preserve">weryfikacji redakcji i korekty językowej książkowych publikacji naukowych </w:t>
      </w:r>
      <w:r w:rsidR="001934A6" w:rsidRPr="001934A6">
        <w:rPr>
          <w:rFonts w:ascii="Times New Roman" w:hAnsi="Times New Roman" w:cs="Times New Roman"/>
          <w:sz w:val="24"/>
          <w:szCs w:val="24"/>
        </w:rPr>
        <w:br/>
        <w:t xml:space="preserve">(usługi C) </w:t>
      </w:r>
      <w:r w:rsidR="00B802A3" w:rsidRPr="001934A6">
        <w:rPr>
          <w:rFonts w:ascii="Times New Roman" w:hAnsi="Times New Roman" w:cs="Times New Roman"/>
          <w:sz w:val="24"/>
          <w:szCs w:val="24"/>
        </w:rPr>
        <w:t xml:space="preserve">wypłynęły oferty częściowe </w:t>
      </w:r>
      <w:r w:rsidR="00DA088F" w:rsidRPr="001934A6">
        <w:rPr>
          <w:rFonts w:ascii="Times New Roman" w:hAnsi="Times New Roman" w:cs="Times New Roman"/>
          <w:sz w:val="24"/>
          <w:szCs w:val="24"/>
        </w:rPr>
        <w:t xml:space="preserve">wymienione w informacji z otwarcia ofert z dnia </w:t>
      </w:r>
      <w:r w:rsidR="001934A6" w:rsidRPr="001934A6">
        <w:rPr>
          <w:rFonts w:ascii="Times New Roman" w:hAnsi="Times New Roman" w:cs="Times New Roman"/>
          <w:sz w:val="24"/>
          <w:szCs w:val="24"/>
        </w:rPr>
        <w:br/>
        <w:t>02 listopada</w:t>
      </w:r>
      <w:r w:rsidR="00DA088F" w:rsidRPr="001934A6">
        <w:rPr>
          <w:rFonts w:ascii="Times New Roman" w:hAnsi="Times New Roman" w:cs="Times New Roman"/>
          <w:sz w:val="24"/>
          <w:szCs w:val="24"/>
        </w:rPr>
        <w:t xml:space="preserve"> 2022 r</w:t>
      </w:r>
      <w:r w:rsidR="00B802A3" w:rsidRPr="00193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BA0B7" w14:textId="242904C6" w:rsidR="001934A6" w:rsidRPr="001934A6" w:rsidRDefault="001934A6" w:rsidP="001934A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3717B4" w:rsidRPr="001934A6">
        <w:rPr>
          <w:rStyle w:val="markedcontent"/>
          <w:rFonts w:ascii="Times New Roman" w:hAnsi="Times New Roman" w:cs="Times New Roman"/>
          <w:sz w:val="24"/>
          <w:szCs w:val="24"/>
        </w:rPr>
        <w:t>naliza złożonych ofert wykazała</w:t>
      </w:r>
      <w:r w:rsidR="00B802A3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, że Zamawiający nie może dokonać wyboru ofert najkorzystniejszych </w:t>
      </w:r>
      <w:r w:rsidR="00DA088F" w:rsidRPr="001934A6">
        <w:rPr>
          <w:rFonts w:ascii="Times New Roman" w:hAnsi="Times New Roman" w:cs="Times New Roman"/>
          <w:sz w:val="24"/>
          <w:szCs w:val="24"/>
        </w:rPr>
        <w:t xml:space="preserve">na wykonanie </w:t>
      </w:r>
      <w:r w:rsidRPr="001934A6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DA088F" w:rsidRPr="001934A6">
        <w:rPr>
          <w:rFonts w:ascii="Times New Roman" w:hAnsi="Times New Roman" w:cs="Times New Roman"/>
          <w:sz w:val="24"/>
          <w:szCs w:val="24"/>
        </w:rPr>
        <w:t>zada</w:t>
      </w:r>
      <w:r w:rsidR="008247AA" w:rsidRPr="001934A6">
        <w:rPr>
          <w:rFonts w:ascii="Times New Roman" w:hAnsi="Times New Roman" w:cs="Times New Roman"/>
          <w:sz w:val="24"/>
          <w:szCs w:val="24"/>
        </w:rPr>
        <w:t>nia</w:t>
      </w:r>
      <w:r w:rsidR="003717B4" w:rsidRPr="001934A6">
        <w:rPr>
          <w:rFonts w:ascii="Times New Roman" w:hAnsi="Times New Roman" w:cs="Times New Roman"/>
          <w:sz w:val="24"/>
          <w:szCs w:val="24"/>
        </w:rPr>
        <w:t>. Na przeszkodzie stanęły okoliczności zaistniałe w postępowaniu,</w:t>
      </w:r>
      <w:r w:rsidR="003717B4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a mianowicie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najniższa 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>cen</w:t>
      </w:r>
      <w:r w:rsidR="008247AA" w:rsidRPr="001934A6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ofert</w:t>
      </w:r>
      <w:r w:rsidR="008247AA" w:rsidRPr="001934A6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która w tym zakresie częściowym mogłaby zostać uznana za najkorzystniejszą (</w:t>
      </w:r>
      <w:r w:rsidRPr="001934A6">
        <w:rPr>
          <w:rFonts w:ascii="Times New Roman" w:hAnsi="Times New Roman" w:cs="Times New Roman"/>
          <w:sz w:val="24"/>
          <w:szCs w:val="24"/>
        </w:rPr>
        <w:t xml:space="preserve">273 650,40 PLN brutto zaoferowana </w:t>
      </w:r>
      <w:r w:rsidRPr="001934A6">
        <w:rPr>
          <w:rFonts w:ascii="Times New Roman" w:hAnsi="Times New Roman" w:cs="Times New Roman"/>
          <w:sz w:val="24"/>
          <w:szCs w:val="24"/>
        </w:rPr>
        <w:lastRenderedPageBreak/>
        <w:t xml:space="preserve">przez LINGUA LAB s.c.. Weronika </w:t>
      </w:r>
      <w:proofErr w:type="spellStart"/>
      <w:r w:rsidRPr="001934A6">
        <w:rPr>
          <w:rFonts w:ascii="Times New Roman" w:hAnsi="Times New Roman" w:cs="Times New Roman"/>
          <w:sz w:val="24"/>
          <w:szCs w:val="24"/>
        </w:rPr>
        <w:t>Szyszkiewicz</w:t>
      </w:r>
      <w:proofErr w:type="spellEnd"/>
      <w:r w:rsidRPr="001934A6">
        <w:rPr>
          <w:rFonts w:ascii="Times New Roman" w:hAnsi="Times New Roman" w:cs="Times New Roman"/>
          <w:sz w:val="24"/>
          <w:szCs w:val="24"/>
        </w:rPr>
        <w:t xml:space="preserve">, Małgorzata Dembińska, ul. Sereno </w:t>
      </w:r>
      <w:proofErr w:type="spellStart"/>
      <w:r w:rsidRPr="001934A6">
        <w:rPr>
          <w:rFonts w:ascii="Times New Roman" w:hAnsi="Times New Roman" w:cs="Times New Roman"/>
          <w:sz w:val="24"/>
          <w:szCs w:val="24"/>
        </w:rPr>
        <w:t>Fenn’a</w:t>
      </w:r>
      <w:proofErr w:type="spellEnd"/>
      <w:r w:rsidRPr="001934A6">
        <w:rPr>
          <w:rFonts w:ascii="Times New Roman" w:hAnsi="Times New Roman" w:cs="Times New Roman"/>
          <w:sz w:val="24"/>
          <w:szCs w:val="24"/>
        </w:rPr>
        <w:t xml:space="preserve"> 6 lok. 14, 31-143 Kraków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przewyższał</w:t>
      </w: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kwot</w:t>
      </w: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>, któr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717B4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zamierzał przeznaczyć na </w:t>
      </w:r>
      <w:r w:rsidR="003717B4" w:rsidRPr="001934A6">
        <w:rPr>
          <w:rStyle w:val="markedcontent"/>
          <w:rFonts w:ascii="Times New Roman" w:hAnsi="Times New Roman" w:cs="Times New Roman"/>
          <w:sz w:val="24"/>
          <w:szCs w:val="24"/>
        </w:rPr>
        <w:t>sfinansowanie</w:t>
      </w:r>
      <w:r w:rsidR="00DA088F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zada</w:t>
      </w: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nia częściowego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tj. </w:t>
      </w:r>
      <w:r w:rsidRPr="001934A6">
        <w:rPr>
          <w:rFonts w:ascii="Times New Roman" w:hAnsi="Times New Roman" w:cs="Times New Roman"/>
          <w:sz w:val="24"/>
          <w:szCs w:val="24"/>
        </w:rPr>
        <w:t>62 216,00 PLN brutto</w:t>
      </w:r>
      <w:r w:rsidR="003717B4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8247AA" w:rsidRPr="001934A6">
        <w:rPr>
          <w:rStyle w:val="markedcontent"/>
          <w:rFonts w:ascii="Times New Roman" w:hAnsi="Times New Roman" w:cs="Times New Roman"/>
          <w:sz w:val="24"/>
          <w:szCs w:val="24"/>
        </w:rPr>
        <w:t>Jednocześnie</w:t>
      </w: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247AA" w:rsidRPr="001934A6">
        <w:rPr>
          <w:rStyle w:val="markedcontent"/>
          <w:rFonts w:ascii="Times New Roman" w:hAnsi="Times New Roman" w:cs="Times New Roman"/>
          <w:sz w:val="24"/>
          <w:szCs w:val="24"/>
        </w:rPr>
        <w:t xml:space="preserve"> Zamawiający nie mógł podjąć decyzji o zwiększeniu kwoty przeznaczonej na sfinansowanie </w:t>
      </w:r>
      <w:r w:rsidRPr="001934A6">
        <w:rPr>
          <w:rStyle w:val="markedcontent"/>
          <w:rFonts w:ascii="Times New Roman" w:hAnsi="Times New Roman" w:cs="Times New Roman"/>
          <w:sz w:val="24"/>
          <w:szCs w:val="24"/>
        </w:rPr>
        <w:t>tego zadania częściowego.</w:t>
      </w:r>
    </w:p>
    <w:p w14:paraId="612E1565" w14:textId="68A6579A" w:rsidR="003717B4" w:rsidRPr="001934A6" w:rsidRDefault="003717B4" w:rsidP="003717B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E2596B" w14:textId="1F66C9F4" w:rsidR="00A869C6" w:rsidRPr="001934A6" w:rsidRDefault="003717B4" w:rsidP="008E314E">
      <w:pPr>
        <w:pStyle w:val="Standard"/>
        <w:tabs>
          <w:tab w:val="left" w:pos="870"/>
        </w:tabs>
        <w:spacing w:line="360" w:lineRule="auto"/>
        <w:jc w:val="both"/>
        <w:rPr>
          <w:rFonts w:cs="Times New Roman"/>
        </w:rPr>
      </w:pPr>
      <w:r w:rsidRPr="001934A6">
        <w:rPr>
          <w:rStyle w:val="markedcontent"/>
          <w:rFonts w:cs="Times New Roman"/>
        </w:rPr>
        <w:t xml:space="preserve">Biorąc pod uwagę przedstawione </w:t>
      </w:r>
      <w:r w:rsidR="00FE491A" w:rsidRPr="001934A6">
        <w:rPr>
          <w:rStyle w:val="markedcontent"/>
          <w:rFonts w:cs="Times New Roman"/>
        </w:rPr>
        <w:t xml:space="preserve">okoliczności, Zamawiający na podstawie art. 255 pkt </w:t>
      </w:r>
      <w:r w:rsidR="00E60215" w:rsidRPr="001934A6">
        <w:rPr>
          <w:rStyle w:val="markedcontent"/>
          <w:rFonts w:cs="Times New Roman"/>
        </w:rPr>
        <w:t>3</w:t>
      </w:r>
      <w:r w:rsidR="00FE491A" w:rsidRPr="001934A6">
        <w:rPr>
          <w:rStyle w:val="markedcontent"/>
          <w:rFonts w:cs="Times New Roman"/>
        </w:rPr>
        <w:t xml:space="preserve"> </w:t>
      </w:r>
      <w:r w:rsidRPr="001934A6">
        <w:rPr>
          <w:rStyle w:val="markedcontent"/>
          <w:rFonts w:cs="Times New Roman"/>
        </w:rPr>
        <w:br/>
      </w:r>
      <w:r w:rsidR="00FE491A" w:rsidRPr="001934A6">
        <w:rPr>
          <w:rStyle w:val="markedcontent"/>
          <w:rFonts w:cs="Times New Roman"/>
        </w:rPr>
        <w:t xml:space="preserve">ustawy </w:t>
      </w:r>
      <w:proofErr w:type="spellStart"/>
      <w:r w:rsidR="00FE491A" w:rsidRPr="001934A6">
        <w:rPr>
          <w:rStyle w:val="markedcontent"/>
          <w:rFonts w:cs="Times New Roman"/>
        </w:rPr>
        <w:t>Pzp</w:t>
      </w:r>
      <w:proofErr w:type="spellEnd"/>
      <w:r w:rsidR="00FE491A" w:rsidRPr="001934A6">
        <w:rPr>
          <w:rStyle w:val="markedcontent"/>
          <w:rFonts w:cs="Times New Roman"/>
        </w:rPr>
        <w:t xml:space="preserve"> unieważnił przedmiotowe postępowanie</w:t>
      </w:r>
      <w:r w:rsidR="00E60215" w:rsidRPr="001934A6">
        <w:rPr>
          <w:rStyle w:val="markedcontent"/>
          <w:rFonts w:cs="Times New Roman"/>
        </w:rPr>
        <w:t xml:space="preserve"> we wskazan</w:t>
      </w:r>
      <w:r w:rsidR="001934A6">
        <w:rPr>
          <w:rStyle w:val="markedcontent"/>
          <w:rFonts w:cs="Times New Roman"/>
        </w:rPr>
        <w:t>ej</w:t>
      </w:r>
      <w:r w:rsidR="00E60215" w:rsidRPr="001934A6">
        <w:rPr>
          <w:rStyle w:val="markedcontent"/>
          <w:rFonts w:cs="Times New Roman"/>
        </w:rPr>
        <w:t xml:space="preserve"> częściach, </w:t>
      </w:r>
      <w:r w:rsidRPr="001934A6">
        <w:rPr>
          <w:rStyle w:val="markedcontent"/>
          <w:rFonts w:cs="Times New Roman"/>
        </w:rPr>
        <w:br/>
        <w:t xml:space="preserve">ze względu na to, że </w:t>
      </w:r>
      <w:r w:rsidR="00FE491A" w:rsidRPr="001934A6">
        <w:rPr>
          <w:rStyle w:val="markedcontent"/>
          <w:rFonts w:cs="Times New Roman"/>
        </w:rPr>
        <w:t>cen</w:t>
      </w:r>
      <w:r w:rsidR="001934A6">
        <w:rPr>
          <w:rStyle w:val="markedcontent"/>
          <w:rFonts w:cs="Times New Roman"/>
        </w:rPr>
        <w:t xml:space="preserve">y złożonych </w:t>
      </w:r>
      <w:r w:rsidR="00FE491A" w:rsidRPr="001934A6">
        <w:rPr>
          <w:rStyle w:val="markedcontent"/>
          <w:rFonts w:cs="Times New Roman"/>
        </w:rPr>
        <w:t>ofert przewyższał</w:t>
      </w:r>
      <w:r w:rsidR="00E60215" w:rsidRPr="001934A6">
        <w:rPr>
          <w:rStyle w:val="markedcontent"/>
          <w:rFonts w:cs="Times New Roman"/>
        </w:rPr>
        <w:t>y</w:t>
      </w:r>
      <w:r w:rsidR="00FE491A" w:rsidRPr="001934A6">
        <w:rPr>
          <w:rStyle w:val="markedcontent"/>
          <w:rFonts w:cs="Times New Roman"/>
        </w:rPr>
        <w:t xml:space="preserve"> kwot</w:t>
      </w:r>
      <w:r w:rsidR="00E60215" w:rsidRPr="001934A6">
        <w:rPr>
          <w:rStyle w:val="markedcontent"/>
          <w:rFonts w:cs="Times New Roman"/>
        </w:rPr>
        <w:t>y</w:t>
      </w:r>
      <w:r w:rsidR="00FE491A" w:rsidRPr="001934A6">
        <w:rPr>
          <w:rStyle w:val="markedcontent"/>
          <w:rFonts w:cs="Times New Roman"/>
        </w:rPr>
        <w:t>, któr</w:t>
      </w:r>
      <w:r w:rsidR="00E60215" w:rsidRPr="001934A6">
        <w:rPr>
          <w:rStyle w:val="markedcontent"/>
          <w:rFonts w:cs="Times New Roman"/>
        </w:rPr>
        <w:t>e</w:t>
      </w:r>
      <w:r w:rsidR="00FE491A" w:rsidRPr="001934A6">
        <w:rPr>
          <w:rStyle w:val="markedcontent"/>
          <w:rFonts w:cs="Times New Roman"/>
        </w:rPr>
        <w:t xml:space="preserve"> Zamawiający przeznaczy</w:t>
      </w:r>
      <w:r w:rsidR="00E60215" w:rsidRPr="001934A6">
        <w:rPr>
          <w:rStyle w:val="markedcontent"/>
          <w:rFonts w:cs="Times New Roman"/>
        </w:rPr>
        <w:t>ł</w:t>
      </w:r>
      <w:r w:rsidR="00FE491A" w:rsidRPr="001934A6">
        <w:rPr>
          <w:rStyle w:val="markedcontent"/>
          <w:rFonts w:cs="Times New Roman"/>
        </w:rPr>
        <w:t xml:space="preserve"> na </w:t>
      </w:r>
      <w:r w:rsidR="00E60215" w:rsidRPr="001934A6">
        <w:rPr>
          <w:rStyle w:val="markedcontent"/>
          <w:rFonts w:cs="Times New Roman"/>
        </w:rPr>
        <w:t xml:space="preserve">ich </w:t>
      </w:r>
      <w:r w:rsidR="00FE491A" w:rsidRPr="001934A6">
        <w:rPr>
          <w:rStyle w:val="markedcontent"/>
          <w:rFonts w:cs="Times New Roman"/>
        </w:rPr>
        <w:t>sfinansowanie</w:t>
      </w:r>
      <w:r w:rsidR="008E314E" w:rsidRPr="001934A6">
        <w:rPr>
          <w:rStyle w:val="markedcontent"/>
          <w:rFonts w:cs="Times New Roman"/>
        </w:rPr>
        <w:t>.</w:t>
      </w:r>
    </w:p>
    <w:sectPr w:rsidR="00A869C6" w:rsidRPr="001934A6" w:rsidSect="00D62469">
      <w:headerReference w:type="first" r:id="rId8"/>
      <w:footerReference w:type="first" r:id="rId9"/>
      <w:pgSz w:w="11906" w:h="16838"/>
      <w:pgMar w:top="1134" w:right="1417" w:bottom="1134" w:left="1417" w:header="708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4BF4" w14:textId="77777777" w:rsidR="004F24AE" w:rsidRDefault="004F24AE">
      <w:pPr>
        <w:spacing w:after="0" w:line="240" w:lineRule="auto"/>
      </w:pPr>
      <w:r>
        <w:separator/>
      </w:r>
    </w:p>
  </w:endnote>
  <w:endnote w:type="continuationSeparator" w:id="0">
    <w:p w14:paraId="4238E580" w14:textId="77777777" w:rsidR="004F24AE" w:rsidRDefault="004F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210482"/>
      <w:docPartObj>
        <w:docPartGallery w:val="Page Numbers (Bottom of Page)"/>
        <w:docPartUnique/>
      </w:docPartObj>
    </w:sdtPr>
    <w:sdtContent>
      <w:p w14:paraId="5169A057" w14:textId="77777777" w:rsidR="00D62469" w:rsidRDefault="00D624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390517" w14:textId="77777777" w:rsidR="00D62469" w:rsidRDefault="00D62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1407" w14:textId="77777777" w:rsidR="004F24AE" w:rsidRDefault="004F24AE">
      <w:pPr>
        <w:spacing w:after="0" w:line="240" w:lineRule="auto"/>
      </w:pPr>
      <w:r>
        <w:separator/>
      </w:r>
    </w:p>
  </w:footnote>
  <w:footnote w:type="continuationSeparator" w:id="0">
    <w:p w14:paraId="2F9EC47F" w14:textId="77777777" w:rsidR="004F24AE" w:rsidRDefault="004F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3799" w14:textId="77777777" w:rsidR="00D62469" w:rsidRDefault="00D62469">
    <w:pPr>
      <w:pStyle w:val="Nagwek"/>
    </w:pPr>
    <w:r>
      <w:rPr>
        <w:noProof/>
        <w:lang w:eastAsia="pl-PL"/>
      </w:rPr>
      <w:drawing>
        <wp:inline distT="0" distB="0" distL="0" distR="0" wp14:anchorId="1C3E84FB" wp14:editId="2580414A">
          <wp:extent cx="5760720" cy="372745"/>
          <wp:effectExtent l="0" t="0" r="0" b="8255"/>
          <wp:docPr id="6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72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7CB"/>
    <w:multiLevelType w:val="hybridMultilevel"/>
    <w:tmpl w:val="F264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2FB7"/>
    <w:multiLevelType w:val="hybridMultilevel"/>
    <w:tmpl w:val="80C6A258"/>
    <w:lvl w:ilvl="0" w:tplc="8D600A0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7066A"/>
    <w:multiLevelType w:val="hybridMultilevel"/>
    <w:tmpl w:val="1B0292EA"/>
    <w:lvl w:ilvl="0" w:tplc="FB72D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B67CF"/>
    <w:multiLevelType w:val="hybridMultilevel"/>
    <w:tmpl w:val="B2ECB82C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AD6115"/>
    <w:multiLevelType w:val="hybridMultilevel"/>
    <w:tmpl w:val="A2C4B462"/>
    <w:lvl w:ilvl="0" w:tplc="07443C3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1F173C"/>
    <w:multiLevelType w:val="hybridMultilevel"/>
    <w:tmpl w:val="29DEADE6"/>
    <w:lvl w:ilvl="0" w:tplc="FED0203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4C2E"/>
    <w:multiLevelType w:val="hybridMultilevel"/>
    <w:tmpl w:val="AE3C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59E4"/>
    <w:multiLevelType w:val="hybridMultilevel"/>
    <w:tmpl w:val="B2ECB82C"/>
    <w:lvl w:ilvl="0" w:tplc="8312CE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0A7331"/>
    <w:multiLevelType w:val="hybridMultilevel"/>
    <w:tmpl w:val="B2ECB82C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C78262D"/>
    <w:multiLevelType w:val="hybridMultilevel"/>
    <w:tmpl w:val="CE985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6623"/>
    <w:multiLevelType w:val="hybridMultilevel"/>
    <w:tmpl w:val="B2ECB82C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59852D4"/>
    <w:multiLevelType w:val="hybridMultilevel"/>
    <w:tmpl w:val="B2ECB82C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34878638">
    <w:abstractNumId w:val="5"/>
  </w:num>
  <w:num w:numId="2" w16cid:durableId="1131291072">
    <w:abstractNumId w:val="0"/>
  </w:num>
  <w:num w:numId="3" w16cid:durableId="786630918">
    <w:abstractNumId w:val="9"/>
  </w:num>
  <w:num w:numId="4" w16cid:durableId="61146121">
    <w:abstractNumId w:val="2"/>
  </w:num>
  <w:num w:numId="5" w16cid:durableId="1820687341">
    <w:abstractNumId w:val="1"/>
  </w:num>
  <w:num w:numId="6" w16cid:durableId="46684157">
    <w:abstractNumId w:val="6"/>
  </w:num>
  <w:num w:numId="7" w16cid:durableId="863329399">
    <w:abstractNumId w:val="4"/>
  </w:num>
  <w:num w:numId="8" w16cid:durableId="2127040296">
    <w:abstractNumId w:val="10"/>
  </w:num>
  <w:num w:numId="9" w16cid:durableId="672801687">
    <w:abstractNumId w:val="8"/>
  </w:num>
  <w:num w:numId="10" w16cid:durableId="267392425">
    <w:abstractNumId w:val="11"/>
  </w:num>
  <w:num w:numId="11" w16cid:durableId="919873913">
    <w:abstractNumId w:val="3"/>
  </w:num>
  <w:num w:numId="12" w16cid:durableId="913009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1A"/>
    <w:rsid w:val="00030739"/>
    <w:rsid w:val="00052364"/>
    <w:rsid w:val="000A11A6"/>
    <w:rsid w:val="001934A6"/>
    <w:rsid w:val="003052C5"/>
    <w:rsid w:val="003717B4"/>
    <w:rsid w:val="003E1B6D"/>
    <w:rsid w:val="004960E8"/>
    <w:rsid w:val="004F24AE"/>
    <w:rsid w:val="005D7770"/>
    <w:rsid w:val="006D1FF6"/>
    <w:rsid w:val="007C1842"/>
    <w:rsid w:val="008247AA"/>
    <w:rsid w:val="00880ABA"/>
    <w:rsid w:val="008E314E"/>
    <w:rsid w:val="00A869C6"/>
    <w:rsid w:val="00B802A3"/>
    <w:rsid w:val="00C30FC1"/>
    <w:rsid w:val="00C562C1"/>
    <w:rsid w:val="00CB31F4"/>
    <w:rsid w:val="00D346B8"/>
    <w:rsid w:val="00D54C80"/>
    <w:rsid w:val="00D62469"/>
    <w:rsid w:val="00DA088F"/>
    <w:rsid w:val="00DB21FE"/>
    <w:rsid w:val="00E111A2"/>
    <w:rsid w:val="00E60215"/>
    <w:rsid w:val="00E71E55"/>
    <w:rsid w:val="00F30751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45A8"/>
  <w15:docId w15:val="{4F3BEFED-EE7C-4669-B56D-F42C6D4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E491A"/>
  </w:style>
  <w:style w:type="paragraph" w:customStyle="1" w:styleId="Standard">
    <w:name w:val="Standard"/>
    <w:rsid w:val="00FE4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FE491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91A"/>
  </w:style>
  <w:style w:type="paragraph" w:styleId="Stopka">
    <w:name w:val="footer"/>
    <w:basedOn w:val="Normalny"/>
    <w:link w:val="StopkaZnak"/>
    <w:uiPriority w:val="99"/>
    <w:unhideWhenUsed/>
    <w:rsid w:val="00FE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91A"/>
  </w:style>
  <w:style w:type="paragraph" w:styleId="Akapitzlist">
    <w:name w:val="List Paragraph"/>
    <w:basedOn w:val="Normalny"/>
    <w:uiPriority w:val="34"/>
    <w:qFormat/>
    <w:rsid w:val="003E1B6D"/>
    <w:pPr>
      <w:ind w:left="720"/>
      <w:contextualSpacing/>
    </w:pPr>
  </w:style>
  <w:style w:type="table" w:styleId="Tabela-Siatka">
    <w:name w:val="Table Grid"/>
    <w:basedOn w:val="Standardowy"/>
    <w:uiPriority w:val="39"/>
    <w:rsid w:val="00D5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52364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364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2A9E-CACF-4E41-84B9-E58BBA4F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2022-11-17T14:09:00Z</cp:lastPrinted>
  <dcterms:created xsi:type="dcterms:W3CDTF">2022-11-17T13:38:00Z</dcterms:created>
  <dcterms:modified xsi:type="dcterms:W3CDTF">2022-11-17T14:11:00Z</dcterms:modified>
</cp:coreProperties>
</file>