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6D9AE" w14:textId="77777777" w:rsidR="00945175" w:rsidRPr="009D3F22" w:rsidRDefault="00945175" w:rsidP="00945175">
      <w:pPr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  <w:r w:rsidRPr="009D3F22">
        <w:rPr>
          <w:rFonts w:ascii="Times New Roman" w:hAnsi="Times New Roman" w:cs="Times New Roman"/>
          <w:sz w:val="24"/>
          <w:szCs w:val="24"/>
        </w:rPr>
        <w:t>Załącznik nr 5 do SWZ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F22">
        <w:rPr>
          <w:rFonts w:ascii="Times New Roman" w:hAnsi="Times New Roman" w:cs="Times New Roman"/>
          <w:sz w:val="24"/>
          <w:szCs w:val="24"/>
        </w:rPr>
        <w:t>– Wykaz usług</w:t>
      </w:r>
    </w:p>
    <w:p w14:paraId="6609B77C" w14:textId="77777777" w:rsidR="00945175" w:rsidRDefault="00945175" w:rsidP="00945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DD0F0A2" w14:textId="77777777" w:rsidR="00945175" w:rsidRDefault="00945175" w:rsidP="00945175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3AC2F7F" w14:textId="77777777" w:rsidR="00945175" w:rsidRDefault="00945175" w:rsidP="00945175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2FA70144" w14:textId="77777777" w:rsidR="00945175" w:rsidRDefault="00945175" w:rsidP="0094517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3685910"/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WYKAZU USŁUG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WYKONANYCH, A W PRZYPADKU ŚWIADCZEŃ POWTARZAJĄCYCH SIĘ LUB CIĄGŁYCH RÓWNIEŻ WYKONYWANYCH, W OKRESIE OSTATNICH 3 LAT,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A JEŻELI OKRES PROWADZENIA DZIAŁALNOŚCI JEST KRÓTSZY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– W TYM OKRESIE, WRAZ Z PODANIEM ICH WARTOŚCI, PRZEDMIOTU,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DAT WYKONANIA I PODMIOTÓW, NA RZECZ KTÓRYCH USŁUGI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>ZOSTAŁY WYKONANE LUB SĄ WYKONYWANE</w:t>
      </w:r>
    </w:p>
    <w:p w14:paraId="34E8575C" w14:textId="77777777" w:rsidR="00945175" w:rsidRDefault="00945175" w:rsidP="0094517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C2D1A" w14:textId="77777777" w:rsidR="00945175" w:rsidRPr="008E59A5" w:rsidRDefault="00945175" w:rsidP="00945175">
      <w:pPr>
        <w:pStyle w:val="Tre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E59A5">
        <w:rPr>
          <w:rFonts w:ascii="Times New Roman" w:hAnsi="Times New Roman" w:cs="Times New Roman"/>
          <w:sz w:val="24"/>
          <w:szCs w:val="24"/>
        </w:rPr>
        <w:t xml:space="preserve">otyczy: wezwania do złożenia podmiotowych środków dowodowych w postępowaniu o udzielenie zamówienia na </w:t>
      </w:r>
      <w:r w:rsidRPr="003D53CE">
        <w:rPr>
          <w:rFonts w:ascii="Times New Roman" w:hAnsi="Times New Roman" w:cs="Times New Roman"/>
          <w:b/>
          <w:bCs/>
          <w:sz w:val="24"/>
          <w:szCs w:val="24"/>
        </w:rPr>
        <w:t>usług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D53CE">
        <w:rPr>
          <w:rFonts w:ascii="Times New Roman" w:hAnsi="Times New Roman" w:cs="Times New Roman"/>
          <w:b/>
          <w:bCs/>
          <w:sz w:val="24"/>
          <w:szCs w:val="24"/>
        </w:rPr>
        <w:t xml:space="preserve"> hotelow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i konferencyjne </w:t>
      </w:r>
      <w:r w:rsidRPr="003D53CE">
        <w:rPr>
          <w:rFonts w:ascii="Times New Roman" w:hAnsi="Times New Roman" w:cs="Times New Roman"/>
          <w:b/>
          <w:bCs/>
          <w:sz w:val="24"/>
          <w:szCs w:val="24"/>
        </w:rPr>
        <w:t xml:space="preserve">na potrzeby organizacji </w:t>
      </w:r>
      <w:r>
        <w:rPr>
          <w:rFonts w:ascii="Times New Roman" w:hAnsi="Times New Roman" w:cs="Times New Roman"/>
          <w:b/>
          <w:bCs/>
          <w:sz w:val="24"/>
          <w:szCs w:val="24"/>
        </w:rPr>
        <w:t>szkolenia uczestników programu Pracownia Liderów Prawa Junior</w:t>
      </w:r>
      <w:r>
        <w:rPr>
          <w:b/>
        </w:rPr>
        <w:t>:</w:t>
      </w:r>
    </w:p>
    <w:p w14:paraId="610B1FA0" w14:textId="77777777" w:rsidR="00945175" w:rsidRDefault="00945175" w:rsidP="00945175">
      <w:pPr>
        <w:pStyle w:val="Standard"/>
        <w:spacing w:line="360" w:lineRule="auto"/>
        <w:jc w:val="both"/>
        <w:rPr>
          <w:rFonts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2025"/>
        <w:gridCol w:w="2265"/>
        <w:gridCol w:w="2124"/>
        <w:gridCol w:w="2159"/>
      </w:tblGrid>
      <w:tr w:rsidR="00945175" w:rsidRPr="007976DA" w14:paraId="3E39ACD6" w14:textId="77777777" w:rsidTr="009D7357">
        <w:tc>
          <w:tcPr>
            <w:tcW w:w="489" w:type="dxa"/>
            <w:vAlign w:val="center"/>
          </w:tcPr>
          <w:p w14:paraId="02C92D86" w14:textId="77777777" w:rsidR="00945175" w:rsidRPr="007976DA" w:rsidRDefault="00945175" w:rsidP="009D73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029" w:type="dxa"/>
            <w:vAlign w:val="center"/>
          </w:tcPr>
          <w:p w14:paraId="7AE40C79" w14:textId="77777777" w:rsidR="00945175" w:rsidRPr="007976DA" w:rsidRDefault="00945175" w:rsidP="009D73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Nazwa usługi </w:t>
            </w:r>
          </w:p>
        </w:tc>
        <w:tc>
          <w:tcPr>
            <w:tcW w:w="2268" w:type="dxa"/>
            <w:vAlign w:val="center"/>
          </w:tcPr>
          <w:p w14:paraId="19BF70E7" w14:textId="77777777" w:rsidR="00945175" w:rsidRPr="007976DA" w:rsidRDefault="00945175" w:rsidP="009D73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Wartość usługi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(bez VAT)</w:t>
            </w:r>
          </w:p>
        </w:tc>
        <w:tc>
          <w:tcPr>
            <w:tcW w:w="2126" w:type="dxa"/>
            <w:vAlign w:val="center"/>
          </w:tcPr>
          <w:p w14:paraId="605B0A89" w14:textId="77777777" w:rsidR="00945175" w:rsidRPr="007976DA" w:rsidRDefault="00945175" w:rsidP="009D73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Okres świadczenia usługi </w:t>
            </w:r>
          </w:p>
        </w:tc>
        <w:tc>
          <w:tcPr>
            <w:tcW w:w="2161" w:type="dxa"/>
            <w:vAlign w:val="center"/>
          </w:tcPr>
          <w:p w14:paraId="1FB00196" w14:textId="77777777" w:rsidR="00945175" w:rsidRPr="007976DA" w:rsidRDefault="00945175" w:rsidP="009D73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Nazwy podmiotów,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udzielających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 usług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</w:p>
        </w:tc>
      </w:tr>
      <w:tr w:rsidR="00945175" w14:paraId="23D94027" w14:textId="77777777" w:rsidTr="009D7357">
        <w:tc>
          <w:tcPr>
            <w:tcW w:w="489" w:type="dxa"/>
          </w:tcPr>
          <w:p w14:paraId="45A8634F" w14:textId="77777777" w:rsidR="00945175" w:rsidRDefault="00945175" w:rsidP="009D7357">
            <w:pPr>
              <w:spacing w:line="360" w:lineRule="auto"/>
            </w:pPr>
          </w:p>
        </w:tc>
        <w:tc>
          <w:tcPr>
            <w:tcW w:w="2029" w:type="dxa"/>
          </w:tcPr>
          <w:p w14:paraId="67F6B82C" w14:textId="77777777" w:rsidR="00945175" w:rsidRDefault="00945175" w:rsidP="009D7357">
            <w:pPr>
              <w:spacing w:line="360" w:lineRule="auto"/>
            </w:pPr>
          </w:p>
        </w:tc>
        <w:tc>
          <w:tcPr>
            <w:tcW w:w="2268" w:type="dxa"/>
          </w:tcPr>
          <w:p w14:paraId="7F044E17" w14:textId="77777777" w:rsidR="00945175" w:rsidRDefault="00945175" w:rsidP="009D7357">
            <w:pPr>
              <w:spacing w:line="360" w:lineRule="auto"/>
            </w:pPr>
          </w:p>
        </w:tc>
        <w:tc>
          <w:tcPr>
            <w:tcW w:w="2126" w:type="dxa"/>
          </w:tcPr>
          <w:p w14:paraId="6334CDF3" w14:textId="77777777" w:rsidR="00945175" w:rsidRDefault="00945175" w:rsidP="009D7357">
            <w:pPr>
              <w:spacing w:line="360" w:lineRule="auto"/>
            </w:pPr>
          </w:p>
        </w:tc>
        <w:tc>
          <w:tcPr>
            <w:tcW w:w="2161" w:type="dxa"/>
          </w:tcPr>
          <w:p w14:paraId="7BCDDE62" w14:textId="77777777" w:rsidR="00945175" w:rsidRDefault="00945175" w:rsidP="009D7357">
            <w:pPr>
              <w:spacing w:line="360" w:lineRule="auto"/>
            </w:pPr>
          </w:p>
        </w:tc>
      </w:tr>
      <w:bookmarkEnd w:id="0"/>
    </w:tbl>
    <w:p w14:paraId="607ED708" w14:textId="77777777" w:rsidR="00945175" w:rsidRDefault="00945175" w:rsidP="00945175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7D0C36F4" w14:textId="77777777" w:rsidR="00945175" w:rsidRDefault="00945175" w:rsidP="00945175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58A521CE" w14:textId="77777777" w:rsidR="00945175" w:rsidRDefault="00945175" w:rsidP="00945175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……………..2023 r.                                      </w:t>
      </w:r>
    </w:p>
    <w:p w14:paraId="520EBCB8" w14:textId="77777777" w:rsidR="00945175" w:rsidRDefault="00945175" w:rsidP="00945175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1A6AB35E" w14:textId="77777777" w:rsidR="00945175" w:rsidRDefault="00945175" w:rsidP="00945175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0A6FCC6F" w14:textId="77777777" w:rsidR="00945175" w:rsidRDefault="00945175" w:rsidP="00945175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7E026309" w14:textId="77777777" w:rsidR="00945175" w:rsidRDefault="00945175" w:rsidP="009451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3C9E509F" w14:textId="77777777" w:rsidR="00945175" w:rsidRDefault="00945175" w:rsidP="00945175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2087C373" w14:textId="77777777" w:rsidR="00945175" w:rsidRDefault="00945175" w:rsidP="00945175"/>
    <w:p w14:paraId="1361C488" w14:textId="77777777" w:rsidR="00945175" w:rsidRDefault="00945175" w:rsidP="00945175"/>
    <w:p w14:paraId="2B167F9E" w14:textId="77777777" w:rsidR="00945175" w:rsidRDefault="00945175"/>
    <w:sectPr w:rsidR="00945175" w:rsidSect="002D2F4A">
      <w:footerReference w:type="default" r:id="rId4"/>
      <w:headerReference w:type="first" r:id="rId5"/>
      <w:footerReference w:type="first" r:id="rId6"/>
      <w:pgSz w:w="11906" w:h="16838"/>
      <w:pgMar w:top="1417" w:right="1417" w:bottom="1417" w:left="1417" w:header="284" w:footer="658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AF6D" w14:textId="77777777" w:rsidR="00F950AE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82</w:t>
    </w:r>
    <w:r>
      <w:fldChar w:fldCharType="end"/>
    </w:r>
  </w:p>
  <w:p w14:paraId="41B0AE35" w14:textId="77777777" w:rsidR="00F950AE" w:rsidRDefault="00000000" w:rsidP="00F950AE">
    <w:pPr>
      <w:pStyle w:val="Nagwek"/>
      <w:tabs>
        <w:tab w:val="clear" w:pos="4536"/>
        <w:tab w:val="clear" w:pos="9072"/>
        <w:tab w:val="left" w:pos="7979"/>
        <w:tab w:val="left" w:pos="8292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FA5F4" w14:textId="77777777" w:rsidR="002D2F4A" w:rsidRDefault="00000000" w:rsidP="002D2F4A"/>
  <w:tbl>
    <w:tblPr>
      <w:tblStyle w:val="Tabela-Siatka"/>
      <w:tblW w:w="9498" w:type="dxa"/>
      <w:tblLook w:val="04A0" w:firstRow="1" w:lastRow="0" w:firstColumn="1" w:lastColumn="0" w:noHBand="0" w:noVBand="1"/>
    </w:tblPr>
    <w:tblGrid>
      <w:gridCol w:w="9498"/>
    </w:tblGrid>
    <w:tr w:rsidR="002D2F4A" w14:paraId="46E84F5B" w14:textId="77777777" w:rsidTr="002D2F4A">
      <w:trPr>
        <w:trHeight w:val="998"/>
      </w:trPr>
      <w:tc>
        <w:tcPr>
          <w:tcW w:w="9498" w:type="dxa"/>
          <w:tcBorders>
            <w:top w:val="nil"/>
            <w:left w:val="nil"/>
            <w:bottom w:val="nil"/>
            <w:right w:val="nil"/>
          </w:tcBorders>
        </w:tcPr>
        <w:p w14:paraId="285E5B7B" w14:textId="77777777" w:rsidR="002D2F4A" w:rsidRPr="003B2C17" w:rsidRDefault="00000000" w:rsidP="002D2F4A">
          <w:pPr>
            <w:tabs>
              <w:tab w:val="left" w:pos="540"/>
            </w:tabs>
            <w:ind w:left="-245" w:right="180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59392F72" w14:textId="77777777" w:rsidR="002D2F4A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3855" w14:textId="77777777" w:rsidR="002D2F4A" w:rsidRDefault="00000000">
    <w:pPr>
      <w:pStyle w:val="Nagwek"/>
    </w:pPr>
  </w:p>
  <w:p w14:paraId="3E5BF10B" w14:textId="77777777" w:rsidR="002D2F4A" w:rsidRDefault="00000000">
    <w:pPr>
      <w:pStyle w:val="Nagwek"/>
    </w:pPr>
    <w:r>
      <w:rPr>
        <w:noProof/>
        <w:lang w:eastAsia="pl-PL"/>
      </w:rPr>
      <w:drawing>
        <wp:inline distT="0" distB="0" distL="0" distR="0" wp14:anchorId="410B7B1E" wp14:editId="707EF9E0">
          <wp:extent cx="5760720" cy="372745"/>
          <wp:effectExtent l="0" t="0" r="0" b="8255"/>
          <wp:docPr id="1" name="Obraz 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727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75"/>
    <w:rsid w:val="0094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4E06"/>
  <w15:chartTrackingRefBased/>
  <w15:docId w15:val="{BA276FB8-F015-476D-A9F6-FBD98198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17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1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rsid w:val="00945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175"/>
    <w:rPr>
      <w:rFonts w:ascii="Calibri" w:eastAsia="SimSun" w:hAnsi="Calibri" w:cs="Tahoma"/>
      <w:kern w:val="3"/>
      <w14:ligatures w14:val="none"/>
    </w:rPr>
  </w:style>
  <w:style w:type="paragraph" w:styleId="Stopka">
    <w:name w:val="footer"/>
    <w:basedOn w:val="Normalny"/>
    <w:link w:val="StopkaZnak"/>
    <w:uiPriority w:val="99"/>
    <w:rsid w:val="00945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175"/>
    <w:rPr>
      <w:rFonts w:ascii="Calibri" w:eastAsia="SimSun" w:hAnsi="Calibri" w:cs="Tahoma"/>
      <w:kern w:val="3"/>
      <w14:ligatures w14:val="none"/>
    </w:rPr>
  </w:style>
  <w:style w:type="paragraph" w:customStyle="1" w:styleId="Default">
    <w:name w:val="Default"/>
    <w:rsid w:val="00945175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94517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945175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1</cp:revision>
  <dcterms:created xsi:type="dcterms:W3CDTF">2023-07-06T11:01:00Z</dcterms:created>
  <dcterms:modified xsi:type="dcterms:W3CDTF">2023-07-06T11:02:00Z</dcterms:modified>
</cp:coreProperties>
</file>