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290C" w14:textId="77777777" w:rsidR="00A02E0B" w:rsidRDefault="00A02E0B" w:rsidP="00A02E0B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Hlk137724265"/>
    </w:p>
    <w:p w14:paraId="45546DD4" w14:textId="77777777" w:rsidR="00A02E0B" w:rsidRDefault="00A02E0B" w:rsidP="00A02E0B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30627E5" w14:textId="77777777" w:rsidR="00A02E0B" w:rsidRDefault="00A02E0B" w:rsidP="00A02E0B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E3559C7" w14:textId="77777777" w:rsidR="00A02E0B" w:rsidRDefault="00A02E0B" w:rsidP="00A02E0B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FC1FC1C" w14:textId="77777777" w:rsidR="00A02E0B" w:rsidRPr="008465A9" w:rsidRDefault="00A02E0B" w:rsidP="00A02E0B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r w:rsidRPr="008465A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8465A9">
        <w:rPr>
          <w:rFonts w:ascii="Times New Roman" w:hAnsi="Times New Roman" w:cs="Times New Roman"/>
          <w:sz w:val="24"/>
          <w:szCs w:val="24"/>
        </w:rPr>
        <w:t>– Wzór oferty</w:t>
      </w:r>
    </w:p>
    <w:p w14:paraId="5FF1AFB0" w14:textId="77777777" w:rsidR="00A02E0B" w:rsidRDefault="00A02E0B" w:rsidP="00A02E0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EDD3E5" w14:textId="77777777" w:rsidR="00A02E0B" w:rsidRDefault="00A02E0B" w:rsidP="00A02E0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FE6D3AE" w14:textId="77777777" w:rsidR="00A02E0B" w:rsidRDefault="00A02E0B" w:rsidP="00A02E0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75538BBB" w14:textId="77777777" w:rsidR="00A02E0B" w:rsidRDefault="00A02E0B" w:rsidP="00A02E0B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476C0" w14:textId="77777777" w:rsidR="00A02E0B" w:rsidRDefault="00A02E0B" w:rsidP="00A02E0B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0EEC7A4C" w14:textId="77777777" w:rsidR="00A02E0B" w:rsidRDefault="00A02E0B" w:rsidP="00A02E0B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…………………….......................................................................................................................……………………....................................................................................................................</w:t>
      </w:r>
    </w:p>
    <w:p w14:paraId="211C6138" w14:textId="77777777" w:rsidR="00A02E0B" w:rsidRDefault="00A02E0B" w:rsidP="00A02E0B">
      <w:pPr>
        <w:autoSpaceDE w:val="0"/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58CA703E" w14:textId="77777777" w:rsidR="00A02E0B" w:rsidRPr="00491EE1" w:rsidRDefault="00A02E0B" w:rsidP="00A02E0B">
      <w:pPr>
        <w:pStyle w:val="body1"/>
        <w:widowControl/>
        <w:suppressAutoHyphens w:val="0"/>
        <w:autoSpaceDE w:val="0"/>
        <w:spacing w:before="0" w:line="360" w:lineRule="auto"/>
      </w:pPr>
      <w:r w:rsidRPr="00491EE1">
        <w:rPr>
          <w:sz w:val="24"/>
          <w:szCs w:val="24"/>
          <w:lang w:eastAsia="pl-PL"/>
        </w:rPr>
        <w:t>tel.: …………………… e-mail ………..............…………… KRS ……………………….</w:t>
      </w:r>
    </w:p>
    <w:p w14:paraId="6940DEA0" w14:textId="77777777" w:rsidR="00A02E0B" w:rsidRPr="00632D63" w:rsidRDefault="00A02E0B" w:rsidP="00A02E0B">
      <w:pPr>
        <w:pStyle w:val="body1"/>
        <w:widowControl/>
        <w:suppressAutoHyphens w:val="0"/>
        <w:autoSpaceDE w:val="0"/>
        <w:spacing w:before="0" w:line="360" w:lineRule="auto"/>
      </w:pPr>
      <w:proofErr w:type="spellStart"/>
      <w:r w:rsidRPr="00491EE1">
        <w:rPr>
          <w:sz w:val="24"/>
          <w:szCs w:val="24"/>
          <w:lang w:eastAsia="pl-PL"/>
        </w:rPr>
        <w:t>CEiDG</w:t>
      </w:r>
      <w:proofErr w:type="spellEnd"/>
      <w:r w:rsidRPr="00491EE1">
        <w:rPr>
          <w:sz w:val="24"/>
          <w:szCs w:val="24"/>
          <w:lang w:eastAsia="pl-PL"/>
        </w:rPr>
        <w:t xml:space="preserve">/NIP:……………………………… </w:t>
      </w:r>
      <w:r w:rsidRPr="00632D63">
        <w:rPr>
          <w:sz w:val="24"/>
          <w:szCs w:val="24"/>
          <w:lang w:eastAsia="pl-PL"/>
        </w:rPr>
        <w:t xml:space="preserve">REGON:………………………………..… </w:t>
      </w:r>
    </w:p>
    <w:p w14:paraId="78A993BC" w14:textId="77777777" w:rsidR="00A02E0B" w:rsidRPr="00632D63" w:rsidRDefault="00A02E0B" w:rsidP="00A02E0B">
      <w:pPr>
        <w:pStyle w:val="Standard"/>
        <w:spacing w:line="360" w:lineRule="auto"/>
        <w:jc w:val="both"/>
        <w:rPr>
          <w:rFonts w:cs="Times New Roman"/>
        </w:rPr>
      </w:pPr>
    </w:p>
    <w:p w14:paraId="1C959DEB" w14:textId="77777777" w:rsidR="00A02E0B" w:rsidRDefault="00A02E0B" w:rsidP="00A02E0B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o udzielenie zamówienia w trybie podstawowym</w:t>
      </w:r>
    </w:p>
    <w:p w14:paraId="32D7F559" w14:textId="77777777" w:rsidR="00A02E0B" w:rsidRDefault="00A02E0B" w:rsidP="00A02E0B">
      <w:pPr>
        <w:pStyle w:val="Standard"/>
        <w:spacing w:line="360" w:lineRule="auto"/>
        <w:jc w:val="both"/>
        <w:rPr>
          <w:rFonts w:cs="Times New Roman"/>
        </w:rPr>
      </w:pPr>
    </w:p>
    <w:p w14:paraId="21EC1AEB" w14:textId="77777777" w:rsidR="00A02E0B" w:rsidRDefault="00A02E0B" w:rsidP="00A02E0B">
      <w:pPr>
        <w:pStyle w:val="Standard"/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pn.: </w:t>
      </w:r>
      <w:r>
        <w:rPr>
          <w:b/>
        </w:rPr>
        <w:t>usługi redakcji i składu książkowych publikacji naukowych</w:t>
      </w:r>
      <w:r>
        <w:rPr>
          <w:rFonts w:cs="Times New Roman"/>
        </w:rPr>
        <w:t xml:space="preserve"> </w:t>
      </w:r>
    </w:p>
    <w:p w14:paraId="79D17D10" w14:textId="77777777" w:rsidR="00A02E0B" w:rsidRPr="00C931BC" w:rsidRDefault="00A02E0B" w:rsidP="00A02E0B">
      <w:pPr>
        <w:pStyle w:val="Standard"/>
        <w:spacing w:line="480" w:lineRule="auto"/>
        <w:jc w:val="both"/>
      </w:pPr>
      <w:r>
        <w:rPr>
          <w:rFonts w:cs="Times New Roman"/>
        </w:rPr>
        <w:t>(</w:t>
      </w: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4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5)</w:t>
      </w:r>
    </w:p>
    <w:p w14:paraId="74B7CAE4" w14:textId="77777777" w:rsidR="00A02E0B" w:rsidRDefault="00A02E0B" w:rsidP="00A02E0B">
      <w:pPr>
        <w:pStyle w:val="Standard"/>
        <w:spacing w:line="480" w:lineRule="auto"/>
        <w:jc w:val="both"/>
      </w:pPr>
    </w:p>
    <w:p w14:paraId="49EF853D" w14:textId="77777777" w:rsidR="00A02E0B" w:rsidRDefault="00A02E0B" w:rsidP="00A02E0B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składam/y niniejszą ofertę:</w:t>
      </w:r>
    </w:p>
    <w:p w14:paraId="04D74B1B" w14:textId="77777777" w:rsidR="00A02E0B" w:rsidRDefault="00A02E0B" w:rsidP="00A02E0B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690B65" w14:textId="77777777" w:rsidR="00A02E0B" w:rsidRDefault="00A02E0B" w:rsidP="00A02E0B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71190" w14:textId="77777777" w:rsidR="00A02E0B" w:rsidRPr="00BF5A30" w:rsidRDefault="00A02E0B" w:rsidP="00A02E0B">
      <w:pPr>
        <w:pStyle w:val="Akapitzlist"/>
        <w:numPr>
          <w:ilvl w:val="0"/>
          <w:numId w:val="24"/>
        </w:numPr>
        <w:tabs>
          <w:tab w:val="left" w:pos="426"/>
        </w:tabs>
        <w:spacing w:after="60" w:line="480" w:lineRule="auto"/>
        <w:ind w:hanging="1004"/>
        <w:contextualSpacing w:val="0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OFERTY:</w:t>
      </w:r>
    </w:p>
    <w:p w14:paraId="15997C0F" w14:textId="77777777" w:rsidR="00A02E0B" w:rsidRPr="00BF5A30" w:rsidRDefault="00A02E0B" w:rsidP="00A02E0B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za cenę:</w:t>
      </w:r>
    </w:p>
    <w:p w14:paraId="3C390E83" w14:textId="77777777" w:rsidR="00A02E0B" w:rsidRDefault="00A02E0B" w:rsidP="00A02E0B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73EE80DE" w14:textId="77777777" w:rsidR="00A02E0B" w:rsidRDefault="00A02E0B" w:rsidP="00A02E0B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(brutto słownie ………………………………………………………………………………)</w:t>
      </w:r>
    </w:p>
    <w:p w14:paraId="1FD2B737" w14:textId="77777777" w:rsidR="00A02E0B" w:rsidRPr="00BF5A30" w:rsidRDefault="00A02E0B" w:rsidP="00A02E0B">
      <w:pPr>
        <w:pStyle w:val="Akapitzlist"/>
        <w:numPr>
          <w:ilvl w:val="0"/>
          <w:numId w:val="24"/>
        </w:numPr>
        <w:tabs>
          <w:tab w:val="left" w:pos="284"/>
          <w:tab w:val="left" w:pos="567"/>
        </w:tabs>
        <w:spacing w:before="480" w:after="0" w:line="480" w:lineRule="auto"/>
        <w:ind w:hanging="1004"/>
        <w:contextualSpacing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  <w:t>K</w:t>
      </w:r>
      <w:r w:rsidRPr="00BF5A30">
        <w:rPr>
          <w:rFonts w:cs="Times New Roman"/>
          <w:b/>
          <w:bCs/>
        </w:rPr>
        <w:t>ALKULACJA CENY OFERTY:</w:t>
      </w:r>
    </w:p>
    <w:p w14:paraId="71CB887A" w14:textId="77777777" w:rsidR="00A02E0B" w:rsidRDefault="00A02E0B" w:rsidP="00A02E0B">
      <w:pPr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tabeli 3.1. w oparciu o stawki jednostkowe i orientacyjne ilości rozliczeniowe przyjęte w SWZ.</w:t>
      </w:r>
    </w:p>
    <w:p w14:paraId="283FA5CF" w14:textId="77777777" w:rsidR="00A02E0B" w:rsidRPr="007D29AC" w:rsidRDefault="00A02E0B" w:rsidP="00A02E0B">
      <w:pPr>
        <w:spacing w:before="240" w:after="6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9AC">
        <w:rPr>
          <w:rFonts w:ascii="Times New Roman" w:hAnsi="Times New Roman" w:cs="Times New Roman"/>
          <w:b/>
          <w:bCs/>
          <w:sz w:val="24"/>
          <w:szCs w:val="24"/>
        </w:rPr>
        <w:t xml:space="preserve">Tabela 3.1. Kalkulacja ceny oferty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261"/>
        <w:gridCol w:w="1717"/>
        <w:gridCol w:w="1136"/>
        <w:gridCol w:w="1129"/>
        <w:gridCol w:w="1130"/>
        <w:gridCol w:w="1129"/>
        <w:gridCol w:w="1130"/>
      </w:tblGrid>
      <w:tr w:rsidR="00A02E0B" w:rsidRPr="007D29AC" w14:paraId="4B0EB1E7" w14:textId="77777777" w:rsidTr="0020469F">
        <w:tc>
          <w:tcPr>
            <w:tcW w:w="435" w:type="dxa"/>
          </w:tcPr>
          <w:p w14:paraId="2CC8C8D9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261" w:type="dxa"/>
          </w:tcPr>
          <w:p w14:paraId="2DCDEDB9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Nazwa elementu usługi</w:t>
            </w:r>
          </w:p>
        </w:tc>
        <w:tc>
          <w:tcPr>
            <w:tcW w:w="1717" w:type="dxa"/>
          </w:tcPr>
          <w:p w14:paraId="50259139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Jednostka rozliczeniowa</w:t>
            </w:r>
          </w:p>
        </w:tc>
        <w:tc>
          <w:tcPr>
            <w:tcW w:w="1136" w:type="dxa"/>
          </w:tcPr>
          <w:p w14:paraId="4C410854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Liczba jednostek</w:t>
            </w:r>
          </w:p>
        </w:tc>
        <w:tc>
          <w:tcPr>
            <w:tcW w:w="1129" w:type="dxa"/>
          </w:tcPr>
          <w:p w14:paraId="75E9696F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netto </w:t>
            </w:r>
          </w:p>
        </w:tc>
        <w:tc>
          <w:tcPr>
            <w:tcW w:w="1130" w:type="dxa"/>
          </w:tcPr>
          <w:p w14:paraId="167ECF3F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129" w:type="dxa"/>
          </w:tcPr>
          <w:p w14:paraId="19E16A8C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 xml:space="preserve">Cena łączna netto </w:t>
            </w:r>
          </w:p>
        </w:tc>
        <w:tc>
          <w:tcPr>
            <w:tcW w:w="1130" w:type="dxa"/>
          </w:tcPr>
          <w:p w14:paraId="77C13B59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Cena łączna brutto</w:t>
            </w:r>
          </w:p>
        </w:tc>
      </w:tr>
      <w:tr w:rsidR="00A02E0B" w:rsidRPr="007D29AC" w14:paraId="23AAC1F6" w14:textId="77777777" w:rsidTr="0020469F">
        <w:tc>
          <w:tcPr>
            <w:tcW w:w="435" w:type="dxa"/>
          </w:tcPr>
          <w:p w14:paraId="0DCBCC67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" w:type="dxa"/>
          </w:tcPr>
          <w:p w14:paraId="5E6D4AF5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redakcja językowa</w:t>
            </w:r>
          </w:p>
        </w:tc>
        <w:tc>
          <w:tcPr>
            <w:tcW w:w="1717" w:type="dxa"/>
          </w:tcPr>
          <w:p w14:paraId="21E1740B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1 arkusz publikacji</w:t>
            </w:r>
          </w:p>
        </w:tc>
        <w:tc>
          <w:tcPr>
            <w:tcW w:w="1136" w:type="dxa"/>
            <w:vAlign w:val="center"/>
          </w:tcPr>
          <w:p w14:paraId="612D9812" w14:textId="77777777" w:rsidR="00A02E0B" w:rsidRPr="000A2FC4" w:rsidRDefault="00A02E0B" w:rsidP="0020469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29" w:type="dxa"/>
            <w:vAlign w:val="center"/>
          </w:tcPr>
          <w:p w14:paraId="2D2FCEB8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1E1A3D11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FA56EF1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89E157A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E0B" w:rsidRPr="007D29AC" w14:paraId="15AA5E7E" w14:textId="77777777" w:rsidTr="0020469F">
        <w:tc>
          <w:tcPr>
            <w:tcW w:w="435" w:type="dxa"/>
          </w:tcPr>
          <w:p w14:paraId="68DFCFA2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" w:type="dxa"/>
          </w:tcPr>
          <w:p w14:paraId="6D2D6ED0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skład i łamanie</w:t>
            </w:r>
          </w:p>
        </w:tc>
        <w:tc>
          <w:tcPr>
            <w:tcW w:w="1717" w:type="dxa"/>
          </w:tcPr>
          <w:p w14:paraId="03011029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1 arkusz publikacji</w:t>
            </w:r>
          </w:p>
        </w:tc>
        <w:tc>
          <w:tcPr>
            <w:tcW w:w="1136" w:type="dxa"/>
            <w:vAlign w:val="center"/>
          </w:tcPr>
          <w:p w14:paraId="5AD5AC44" w14:textId="77777777" w:rsidR="00A02E0B" w:rsidRPr="000A2FC4" w:rsidRDefault="00A02E0B" w:rsidP="0020469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29" w:type="dxa"/>
            <w:vAlign w:val="center"/>
          </w:tcPr>
          <w:p w14:paraId="523E8F76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45127BC8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123804B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79FDB8E0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E0B" w:rsidRPr="007D29AC" w14:paraId="7DF6C194" w14:textId="77777777" w:rsidTr="0020469F">
        <w:tc>
          <w:tcPr>
            <w:tcW w:w="435" w:type="dxa"/>
          </w:tcPr>
          <w:p w14:paraId="43F7B7A7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" w:type="dxa"/>
          </w:tcPr>
          <w:p w14:paraId="114D5E22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projekt graficzny okładek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6020F75F" w14:textId="77777777" w:rsidR="00A02E0B" w:rsidRPr="007D29AC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ryczałt za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opracowanie projektu okładki </w:t>
            </w:r>
            <w:r w:rsidRPr="007D29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publikacj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6BBEDA1D" w14:textId="77777777" w:rsidR="00A02E0B" w:rsidRPr="000A2FC4" w:rsidRDefault="00A02E0B" w:rsidP="0020469F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3C28C3D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98AC3D2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B8729F4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1B61473D" w14:textId="77777777" w:rsidR="00A02E0B" w:rsidRPr="000A2FC4" w:rsidRDefault="00A02E0B" w:rsidP="0020469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E0B" w:rsidRPr="007D29AC" w14:paraId="0F5C826E" w14:textId="77777777" w:rsidTr="0020469F">
        <w:trPr>
          <w:trHeight w:val="711"/>
        </w:trPr>
        <w:tc>
          <w:tcPr>
            <w:tcW w:w="435" w:type="dxa"/>
          </w:tcPr>
          <w:p w14:paraId="7E6D4379" w14:textId="77777777" w:rsidR="00A02E0B" w:rsidRPr="007D29AC" w:rsidRDefault="00A02E0B" w:rsidP="0020469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61" w:type="dxa"/>
          </w:tcPr>
          <w:p w14:paraId="40C26AC6" w14:textId="77777777" w:rsidR="00A02E0B" w:rsidRPr="007D29AC" w:rsidRDefault="00A02E0B" w:rsidP="0020469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717" w:type="dxa"/>
            <w:tcBorders>
              <w:bottom w:val="nil"/>
              <w:right w:val="nil"/>
            </w:tcBorders>
          </w:tcPr>
          <w:p w14:paraId="7D870478" w14:textId="77777777" w:rsidR="00A02E0B" w:rsidRPr="007D29AC" w:rsidRDefault="00A02E0B" w:rsidP="0020469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vAlign w:val="center"/>
          </w:tcPr>
          <w:p w14:paraId="3FC367EE" w14:textId="77777777" w:rsidR="00A02E0B" w:rsidRPr="000A2FC4" w:rsidRDefault="00A02E0B" w:rsidP="0020469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76E483" w14:textId="77777777" w:rsidR="00A02E0B" w:rsidRPr="000A2FC4" w:rsidRDefault="00A02E0B" w:rsidP="0020469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294144" w14:textId="77777777" w:rsidR="00A02E0B" w:rsidRPr="000A2FC4" w:rsidRDefault="00A02E0B" w:rsidP="0020469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BB9B912" w14:textId="77777777" w:rsidR="00A02E0B" w:rsidRPr="000A2FC4" w:rsidRDefault="00A02E0B" w:rsidP="0020469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1EFDF2E8" w14:textId="77777777" w:rsidR="00A02E0B" w:rsidRPr="000A2FC4" w:rsidRDefault="00A02E0B" w:rsidP="0020469F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0468C3" w14:textId="77777777" w:rsidR="00A02E0B" w:rsidRDefault="00A02E0B" w:rsidP="00A02E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3E086" w14:textId="77777777" w:rsidR="00A02E0B" w:rsidRDefault="00A02E0B" w:rsidP="00A02E0B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394CDF" w14:textId="77777777" w:rsidR="00A02E0B" w:rsidRPr="00BF5A30" w:rsidRDefault="00A02E0B" w:rsidP="00A02E0B">
      <w:pPr>
        <w:pStyle w:val="Akapitzlist"/>
        <w:numPr>
          <w:ilvl w:val="0"/>
          <w:numId w:val="24"/>
        </w:numPr>
        <w:tabs>
          <w:tab w:val="left" w:pos="284"/>
        </w:tabs>
        <w:spacing w:after="60" w:line="480" w:lineRule="auto"/>
        <w:ind w:left="284" w:hanging="284"/>
        <w:contextualSpacing w:val="0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lastRenderedPageBreak/>
        <w:t>DOŚWIADCZENIE PERSONELU:</w:t>
      </w:r>
    </w:p>
    <w:p w14:paraId="6946D8D5" w14:textId="77777777" w:rsidR="00A02E0B" w:rsidRDefault="00A02E0B" w:rsidP="00A02E0B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wykonywania oferowanych usług proponuję/my następujących redaktorów:</w:t>
      </w:r>
    </w:p>
    <w:p w14:paraId="5DF94AB4" w14:textId="77777777" w:rsidR="00A02E0B" w:rsidRDefault="00A02E0B" w:rsidP="00A02E0B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1)</w:t>
      </w:r>
      <w:r>
        <w:rPr>
          <w:rFonts w:ascii="Times New Roman" w:hAnsi="Times New Roman" w:cs="Times New Roman"/>
          <w:sz w:val="24"/>
          <w:szCs w:val="24"/>
        </w:rPr>
        <w:t xml:space="preserve"> redaktor - koordynator:</w:t>
      </w:r>
    </w:p>
    <w:p w14:paraId="3FB3C7BD" w14:textId="77777777" w:rsidR="00A02E0B" w:rsidRPr="0073233B" w:rsidRDefault="00A02E0B" w:rsidP="00A02E0B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doświadczenia redaktora - koordynatora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A02E0B" w:rsidRPr="00E306AB" w14:paraId="53969E84" w14:textId="77777777" w:rsidTr="0020469F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6A29" w14:textId="77777777" w:rsidR="00A02E0B" w:rsidRPr="00E306AB" w:rsidRDefault="00A02E0B" w:rsidP="0020469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redaktora – koordynatora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9231" w14:textId="77777777" w:rsidR="00A02E0B" w:rsidRPr="00E306AB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>Nazwy usług referencyjnych zrealizowanych lub realizowanych przez Wykonawcę składającego ofertę w niniejszym postępowaniu, a także przez innych wykonawców, którymi kierował lub kieruje proponowany redaktor – koordynator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3FD6" w14:textId="77777777" w:rsidR="00A02E0B" w:rsidRPr="00E306AB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CD03" w14:textId="77777777" w:rsidR="00A02E0B" w:rsidRPr="00E306AB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 w:rsidRPr="00E306AB"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A02E0B" w:rsidRPr="00E306AB" w14:paraId="172D8E61" w14:textId="77777777" w:rsidTr="0020469F">
        <w:trPr>
          <w:trHeight w:val="6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1128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1842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1E3E98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5423E9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818E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0EB3E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4526F816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E598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E790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5601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B4447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59E08000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48DA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730A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80A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5FDA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2EEF9724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70C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F73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43A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2D2D9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74884421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FE6B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2D82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784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55AC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628D71E3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9CE7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079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CBC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B537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3808EDC2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0F1E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E331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9ADB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C850D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28875516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017E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2CB2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6E0B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1A3D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1A024321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E8B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5F09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E311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4D453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217CCBDF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0DB2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5529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C428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D3090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75247DF0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EF6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D72D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98E3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A1780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0E3CE88A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445F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9E71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3C28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27B9C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1414F180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B9F1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3B27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108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7B7DA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55E55DC8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8409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FA27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7C72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9D67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6199ECC2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B798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1851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839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8F91F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14AC6C3F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A7CA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DE02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9C3D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89BC4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0B4504E7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6FA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0713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409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3AEC7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5EEDF4F5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C803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20D6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946C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5D58B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48DB508E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556F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7BE3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70E8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24C0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:rsidRPr="00E306AB" w14:paraId="008D83B1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316D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F44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D475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5ABA" w14:textId="77777777" w:rsidR="00A02E0B" w:rsidRPr="00E306A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01C2EA" w14:textId="77777777" w:rsidR="00A02E0B" w:rsidRDefault="00A02E0B" w:rsidP="00A02E0B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F6BE4" w14:textId="77777777" w:rsidR="00A02E0B" w:rsidRDefault="00A02E0B" w:rsidP="00A02E0B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redaktor wspomagający I:</w:t>
      </w:r>
    </w:p>
    <w:p w14:paraId="74FAE9CF" w14:textId="77777777" w:rsidR="00A02E0B" w:rsidRPr="0073233B" w:rsidRDefault="00A02E0B" w:rsidP="00A02E0B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doświadczenia redaktora wspomagającego I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A02E0B" w14:paraId="4CBAE436" w14:textId="77777777" w:rsidTr="0020469F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9E43" w14:textId="77777777" w:rsidR="00A02E0B" w:rsidRDefault="00A02E0B" w:rsidP="0020469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wspomagającego I </w:t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581D" w14:textId="77777777" w:rsidR="00A02E0B" w:rsidRPr="008F29F3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 xml:space="preserve">Nazwy realizowanych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ykonawcę składającego ofertę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niejszym postępowaniu, a także przez innych wykonawców usług referencyjnych, któr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wykonywał lub wykonuje proponowany redaktor wspomagający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4054" w14:textId="77777777" w:rsidR="00A02E0B" w:rsidRPr="008F29F3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B0A7" w14:textId="77777777" w:rsidR="00A02E0B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A02E0B" w14:paraId="71DF8D27" w14:textId="77777777" w:rsidTr="0020469F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DB0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5E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D2173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D2B94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AE07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2F36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0DBA37B6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04DC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30C7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3FB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7789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54AB1793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087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FA9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6D3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2C84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1A79ACE2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47E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540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268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DB87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30FF291D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07C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6265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A07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2FFE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2FB93548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173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CFC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F377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5102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7C29928C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DCD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8A6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8615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BA65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2995CAB3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0C7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9BD5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095B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9ACC5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3E60FFEE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F34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5BE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79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D6B0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3F23A957" w14:textId="77777777" w:rsidTr="0020469F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337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31B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439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E8F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36F95DE1" w14:textId="77777777" w:rsidTr="0020469F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3A2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07C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52974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81DF1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8A24B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6D36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6EC8E4F7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489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D07B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95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26FD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6212E46A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C68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DB9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73C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12E61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176243E1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65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DA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AF0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EA58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6A0A6588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DBF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5D2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EF7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6C46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0FD3C353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0DB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FBC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EAC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A17E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59726B1E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08D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EB9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C98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E6F5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5061CFC5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4A2C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3F85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9A6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A0C2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6DDB40E9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A5F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AFB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3DF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31C8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33F1197C" w14:textId="77777777" w:rsidTr="0020469F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15D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BCC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74B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4B1B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6B793F" w14:textId="77777777" w:rsidR="00A02E0B" w:rsidRDefault="00A02E0B" w:rsidP="00A02E0B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0D173F81" w14:textId="77777777" w:rsidR="00A02E0B" w:rsidRDefault="00A02E0B" w:rsidP="00A02E0B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4FEBF4A1" w14:textId="77777777" w:rsidR="00A02E0B" w:rsidRDefault="00A02E0B" w:rsidP="00A02E0B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2A14AA3E" w14:textId="77777777" w:rsidR="00A02E0B" w:rsidRDefault="00A02E0B" w:rsidP="00A02E0B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75D3D99F" w14:textId="77777777" w:rsidR="00A02E0B" w:rsidRDefault="00A02E0B" w:rsidP="00A02E0B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redaktor wspomagający (II):</w:t>
      </w:r>
    </w:p>
    <w:p w14:paraId="5B50A571" w14:textId="77777777" w:rsidR="00A02E0B" w:rsidRPr="0073233B" w:rsidRDefault="00A02E0B" w:rsidP="00A02E0B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doświadczenia redaktora wspomagającego II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A02E0B" w14:paraId="67397D11" w14:textId="77777777" w:rsidTr="0020469F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C37B" w14:textId="77777777" w:rsidR="00A02E0B" w:rsidRDefault="00A02E0B" w:rsidP="0020469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wspomagającego  II </w:t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20F2" w14:textId="77777777" w:rsidR="00A02E0B" w:rsidRPr="008F29F3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 xml:space="preserve">Nazwy realizowanych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ykonawcę składającego ofertę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niejszym postępowaniu, a także przez innych wykonawców usług referencyjnych, któr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wykonywał lub wykonuje proponowany redaktor wspomagający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C6E5" w14:textId="77777777" w:rsidR="00A02E0B" w:rsidRPr="008F29F3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1702" w14:textId="77777777" w:rsidR="00A02E0B" w:rsidRDefault="00A02E0B" w:rsidP="0020469F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A02E0B" w14:paraId="7A7705E9" w14:textId="77777777" w:rsidTr="0020469F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F11C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8347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263F45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55F2F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5B5DC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E762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3A42627D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BCB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407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15D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99B2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66426122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332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F533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687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57265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27CDEFA6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4A6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AD87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DA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E292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6781682C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806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EC1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5E8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1A2DB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13C56EED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5E2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469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578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6271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28BC1B39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32F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28C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A46B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9862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158B3A1E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353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90B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7B6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781CC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61F8F23C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3D8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545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783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E0F2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0B5977A0" w14:textId="77777777" w:rsidTr="0020469F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CD2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36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6C3C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E44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3C18F0B0" w14:textId="77777777" w:rsidTr="0020469F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EF7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31C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93B8C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4D82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59D05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5B9E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2F3D1D2F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64C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31A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CE7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CC70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400E1F4D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574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62B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B09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E93E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2A3B8FBB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A0F7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155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D2B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8DD9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0279FB3C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C0DD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C68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5C77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8290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0DC408F2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E78B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828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883B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A290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5BEC0084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EFE0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348C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C65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BA52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42198118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B40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3AFE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F7B1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41DD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0D85F453" w14:textId="77777777" w:rsidTr="0020469F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5434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2A9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3C5F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0EDF6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E0B" w14:paraId="77557257" w14:textId="77777777" w:rsidTr="0020469F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D4AA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66A8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042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6D07" w14:textId="77777777" w:rsidR="00A02E0B" w:rsidRDefault="00A02E0B" w:rsidP="002046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107AC7" w14:textId="77777777" w:rsidR="00A02E0B" w:rsidRDefault="00A02E0B" w:rsidP="00A02E0B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2742F1D8" w14:textId="77777777" w:rsidR="00A02E0B" w:rsidRDefault="00A02E0B" w:rsidP="00A02E0B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4E44C53B" w14:textId="77777777" w:rsidR="00A02E0B" w:rsidRDefault="00A02E0B" w:rsidP="00A02E0B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3F4F5980" w14:textId="77777777" w:rsidR="00A02E0B" w:rsidRDefault="00A02E0B" w:rsidP="00A02E0B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62296102" w14:textId="77777777" w:rsidR="00A02E0B" w:rsidRPr="00100591" w:rsidRDefault="00A02E0B" w:rsidP="00A02E0B">
      <w:pPr>
        <w:pStyle w:val="Akapitzlist"/>
        <w:numPr>
          <w:ilvl w:val="0"/>
          <w:numId w:val="24"/>
        </w:numPr>
        <w:tabs>
          <w:tab w:val="left" w:pos="426"/>
        </w:tabs>
        <w:spacing w:after="6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00591">
        <w:rPr>
          <w:rFonts w:ascii="Times New Roman" w:hAnsi="Times New Roman" w:cs="Times New Roman"/>
          <w:b/>
          <w:bCs/>
        </w:rPr>
        <w:lastRenderedPageBreak/>
        <w:t>UDZIAŁ PODWYKONAWCÓW W WYKONANIU CZĘŚCI ZAMÓWIENIA:</w:t>
      </w:r>
    </w:p>
    <w:p w14:paraId="687B7DF0" w14:textId="77777777" w:rsidR="00A02E0B" w:rsidRPr="00100591" w:rsidRDefault="00A02E0B" w:rsidP="00A02E0B">
      <w:pPr>
        <w:spacing w:after="60" w:line="240" w:lineRule="auto"/>
        <w:jc w:val="center"/>
        <w:rPr>
          <w:rFonts w:ascii="Times New Roman" w:hAnsi="Times New Roman" w:cs="Times New Roman"/>
        </w:rPr>
      </w:pPr>
    </w:p>
    <w:p w14:paraId="649B55D3" w14:textId="77777777" w:rsidR="00A02E0B" w:rsidRPr="00100591" w:rsidRDefault="00A02E0B" w:rsidP="00A02E0B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 xml:space="preserve">Oświadczam/y, że zamówienie zrealizuję/zrealizujemy samodzielnie / z udziałem podwykonawców w następujących częściach zamówienia: </w:t>
      </w:r>
    </w:p>
    <w:p w14:paraId="3638603C" w14:textId="77777777" w:rsidR="00A02E0B" w:rsidRPr="00100591" w:rsidRDefault="00A02E0B" w:rsidP="00A02E0B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D0BCCF" w14:textId="77777777" w:rsidR="00A02E0B" w:rsidRPr="00100591" w:rsidRDefault="00A02E0B" w:rsidP="00A02E0B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591"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01E810F8" w14:textId="77777777" w:rsidR="00A02E0B" w:rsidRPr="00100591" w:rsidRDefault="00A02E0B" w:rsidP="00A02E0B">
      <w:pPr>
        <w:pStyle w:val="Akapitzlist"/>
        <w:tabs>
          <w:tab w:val="left" w:pos="426"/>
        </w:tabs>
        <w:spacing w:after="60"/>
        <w:ind w:left="426"/>
        <w:jc w:val="both"/>
        <w:rPr>
          <w:rFonts w:ascii="Times New Roman" w:hAnsi="Times New Roman" w:cs="Times New Roman"/>
        </w:rPr>
      </w:pPr>
    </w:p>
    <w:p w14:paraId="3EDF9D4F" w14:textId="77777777" w:rsidR="00A02E0B" w:rsidRPr="00100591" w:rsidRDefault="00A02E0B" w:rsidP="00A02E0B">
      <w:pPr>
        <w:pStyle w:val="Akapitzlist"/>
        <w:numPr>
          <w:ilvl w:val="0"/>
          <w:numId w:val="24"/>
        </w:numPr>
        <w:tabs>
          <w:tab w:val="left" w:pos="426"/>
        </w:tabs>
        <w:spacing w:after="6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00591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23A2C7C7" w14:textId="77777777" w:rsidR="00A02E0B" w:rsidRPr="00100591" w:rsidRDefault="00A02E0B" w:rsidP="00A02E0B">
      <w:pPr>
        <w:tabs>
          <w:tab w:val="left" w:pos="426"/>
        </w:tabs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36D6F33D" w14:textId="77777777" w:rsidR="00A02E0B" w:rsidRPr="00100591" w:rsidRDefault="00A02E0B" w:rsidP="00A02E0B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6F3E2BBF" w14:textId="77777777" w:rsidR="00A02E0B" w:rsidRPr="00100591" w:rsidRDefault="00A02E0B" w:rsidP="00A02E0B">
      <w:pPr>
        <w:tabs>
          <w:tab w:val="left" w:pos="426"/>
        </w:tabs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591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3F212E41" w14:textId="77777777" w:rsidR="00A02E0B" w:rsidRPr="00100591" w:rsidRDefault="00A02E0B" w:rsidP="00A02E0B">
      <w:p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854CB" w14:textId="77777777" w:rsidR="00A02E0B" w:rsidRPr="00100591" w:rsidRDefault="00A02E0B" w:rsidP="00A02E0B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00591"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2FD9E024" w14:textId="77777777" w:rsidR="00A02E0B" w:rsidRPr="00100591" w:rsidRDefault="00A02E0B" w:rsidP="00A02E0B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00591">
        <w:rPr>
          <w:rFonts w:ascii="Times New Roman" w:hAnsi="Times New Roman" w:cs="Times New Roman"/>
          <w:sz w:val="36"/>
          <w:szCs w:val="36"/>
        </w:rPr>
        <w:t xml:space="preserve">□ </w:t>
      </w:r>
      <w:r w:rsidRPr="00100591">
        <w:rPr>
          <w:rFonts w:ascii="Times New Roman" w:hAnsi="Times New Roman" w:cs="Times New Roman"/>
          <w:sz w:val="36"/>
          <w:szCs w:val="36"/>
        </w:rPr>
        <w:tab/>
      </w:r>
      <w:r w:rsidRPr="00100591">
        <w:rPr>
          <w:rFonts w:ascii="Times New Roman" w:hAnsi="Times New Roman" w:cs="Times New Roman"/>
        </w:rPr>
        <w:t>mikroprzedsiębiorstwem (przedsiębiorstwo które zatrudnia mniej niż 10 osób i którego roczny obrót lub roczna suma bilansowa nie przekracza 2 000 000 euro)</w:t>
      </w:r>
    </w:p>
    <w:p w14:paraId="54788A3C" w14:textId="77777777" w:rsidR="00A02E0B" w:rsidRPr="00100591" w:rsidRDefault="00A02E0B" w:rsidP="00A02E0B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00591">
        <w:rPr>
          <w:rFonts w:ascii="Times New Roman" w:hAnsi="Times New Roman" w:cs="Times New Roman"/>
          <w:sz w:val="36"/>
          <w:szCs w:val="36"/>
        </w:rPr>
        <w:t xml:space="preserve">□ </w:t>
      </w:r>
      <w:r w:rsidRPr="00100591">
        <w:rPr>
          <w:rFonts w:ascii="Times New Roman" w:hAnsi="Times New Roman" w:cs="Times New Roman"/>
          <w:sz w:val="36"/>
          <w:szCs w:val="36"/>
        </w:rPr>
        <w:tab/>
      </w:r>
      <w:r w:rsidRPr="00100591">
        <w:rPr>
          <w:rFonts w:ascii="Times New Roman" w:hAnsi="Times New Roman" w:cs="Times New Roman"/>
        </w:rPr>
        <w:t>małym przedsiębiorstwem (przedsiębiorstwo które zatrudnia mniej niż 50 osób i którego roczny obrót lub roczna suma bilansowa nie przekracza 10 000 000 euro</w:t>
      </w:r>
    </w:p>
    <w:p w14:paraId="2F5C12BD" w14:textId="77777777" w:rsidR="00A02E0B" w:rsidRPr="00100591" w:rsidRDefault="00A02E0B" w:rsidP="00A02E0B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00591">
        <w:rPr>
          <w:rFonts w:ascii="Times New Roman" w:hAnsi="Times New Roman" w:cs="Times New Roman"/>
          <w:sz w:val="36"/>
          <w:szCs w:val="36"/>
        </w:rPr>
        <w:t>□</w:t>
      </w:r>
      <w:r w:rsidRPr="00100591">
        <w:rPr>
          <w:rFonts w:ascii="Times New Roman" w:hAnsi="Times New Roman" w:cs="Times New Roman"/>
        </w:rPr>
        <w:t xml:space="preserve"> </w:t>
      </w:r>
      <w:r w:rsidRPr="00100591">
        <w:rPr>
          <w:rFonts w:ascii="Times New Roman" w:hAnsi="Times New Roman" w:cs="Times New Roman"/>
        </w:rP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7A47A88F" w14:textId="77777777" w:rsidR="00A02E0B" w:rsidRPr="00100591" w:rsidRDefault="00A02E0B" w:rsidP="00A02E0B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00591">
        <w:rPr>
          <w:rFonts w:ascii="Times New Roman" w:hAnsi="Times New Roman" w:cs="Times New Roman"/>
          <w:sz w:val="36"/>
          <w:szCs w:val="36"/>
        </w:rPr>
        <w:t xml:space="preserve">□ </w:t>
      </w:r>
      <w:r w:rsidRPr="00100591">
        <w:rPr>
          <w:rFonts w:ascii="Times New Roman" w:hAnsi="Times New Roman" w:cs="Times New Roman"/>
          <w:sz w:val="36"/>
          <w:szCs w:val="36"/>
        </w:rPr>
        <w:tab/>
      </w:r>
      <w:r w:rsidRPr="00100591">
        <w:rPr>
          <w:rFonts w:ascii="Times New Roman" w:hAnsi="Times New Roman" w:cs="Times New Roman"/>
        </w:rPr>
        <w:t>jednoosobową działalność gospodarczą</w:t>
      </w:r>
    </w:p>
    <w:p w14:paraId="2A1A763A" w14:textId="77777777" w:rsidR="00A02E0B" w:rsidRPr="00100591" w:rsidRDefault="00A02E0B" w:rsidP="00A02E0B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00591">
        <w:rPr>
          <w:rFonts w:ascii="Times New Roman" w:hAnsi="Times New Roman" w:cs="Times New Roman"/>
          <w:sz w:val="36"/>
          <w:szCs w:val="36"/>
        </w:rPr>
        <w:t xml:space="preserve">□ </w:t>
      </w:r>
      <w:r w:rsidRPr="00100591">
        <w:rPr>
          <w:rFonts w:ascii="Times New Roman" w:hAnsi="Times New Roman" w:cs="Times New Roman"/>
          <w:sz w:val="36"/>
          <w:szCs w:val="36"/>
        </w:rPr>
        <w:tab/>
      </w:r>
      <w:r w:rsidRPr="00100591">
        <w:rPr>
          <w:rFonts w:ascii="Times New Roman" w:hAnsi="Times New Roman" w:cs="Times New Roman"/>
        </w:rPr>
        <w:t xml:space="preserve">osobą fizyczną nie prowadzącą działalności gospodarczej </w:t>
      </w:r>
    </w:p>
    <w:p w14:paraId="543667B6" w14:textId="77777777" w:rsidR="00A02E0B" w:rsidRPr="00100591" w:rsidRDefault="00A02E0B" w:rsidP="00A02E0B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00591">
        <w:rPr>
          <w:rFonts w:ascii="Times New Roman" w:hAnsi="Times New Roman" w:cs="Times New Roman"/>
          <w:sz w:val="36"/>
          <w:szCs w:val="36"/>
        </w:rPr>
        <w:t>□</w:t>
      </w:r>
      <w:r w:rsidRPr="00100591">
        <w:rPr>
          <w:rFonts w:ascii="Times New Roman" w:hAnsi="Times New Roman" w:cs="Times New Roman"/>
        </w:rPr>
        <w:t xml:space="preserve"> </w:t>
      </w:r>
      <w:r w:rsidRPr="00100591">
        <w:rPr>
          <w:rFonts w:ascii="Times New Roman" w:hAnsi="Times New Roman" w:cs="Times New Roman"/>
        </w:rPr>
        <w:tab/>
        <w:t>inny rodzaj `</w:t>
      </w:r>
    </w:p>
    <w:p w14:paraId="46358663" w14:textId="77777777" w:rsidR="00A02E0B" w:rsidRPr="00100591" w:rsidRDefault="00A02E0B" w:rsidP="00A02E0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0E715291" w14:textId="77777777" w:rsidR="00A02E0B" w:rsidRPr="00100591" w:rsidRDefault="00A02E0B" w:rsidP="00A02E0B">
      <w:pPr>
        <w:tabs>
          <w:tab w:val="left" w:pos="0"/>
        </w:tabs>
        <w:autoSpaceDE w:val="0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591">
        <w:rPr>
          <w:rFonts w:ascii="Times New Roman" w:hAnsi="Times New Roman" w:cs="Times New Roman"/>
          <w:i/>
          <w:sz w:val="24"/>
          <w:szCs w:val="24"/>
        </w:rPr>
        <w:t>(jeżeli ofertę składają wykonawcy wspólnie ubiegający się o udzielenie zamówienia informacji należy udzielić dla każdego z wykonawców oddzielnie)</w:t>
      </w:r>
    </w:p>
    <w:p w14:paraId="2C794CE8" w14:textId="77777777" w:rsidR="00A02E0B" w:rsidRPr="004619B2" w:rsidRDefault="00A02E0B" w:rsidP="00A02E0B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lastRenderedPageBreak/>
        <w:t>PEŁNOMOCNIK WYKONAWCÓW WSPÓLNIE UBIEGAJĄCYCH SIĘ O UDZIELENIE ZAMÓWIENIA:</w:t>
      </w:r>
    </w:p>
    <w:p w14:paraId="44883E04" w14:textId="77777777" w:rsidR="00A02E0B" w:rsidRDefault="00A02E0B" w:rsidP="00A02E0B">
      <w:pPr>
        <w:pStyle w:val="Default"/>
        <w:tabs>
          <w:tab w:val="left" w:pos="284"/>
        </w:tabs>
        <w:spacing w:after="60" w:line="360" w:lineRule="auto"/>
        <w:jc w:val="both"/>
      </w:pPr>
      <w:r>
        <w:rPr>
          <w:rFonts w:ascii="Times New Roman" w:hAnsi="Times New Roman" w:cs="Times New Roman"/>
          <w:bCs/>
          <w:iCs/>
        </w:rPr>
        <w:t>Oświadczamy</w:t>
      </w:r>
      <w:r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39C00236" w14:textId="77777777" w:rsidR="00A02E0B" w:rsidRDefault="00A02E0B" w:rsidP="00A02E0B">
      <w:pPr>
        <w:pStyle w:val="Default"/>
        <w:spacing w:after="60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16219488" w14:textId="77777777" w:rsidR="00A02E0B" w:rsidRDefault="00A02E0B" w:rsidP="00A02E0B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214BE0C0" w14:textId="77777777" w:rsidR="00A02E0B" w:rsidRDefault="00A02E0B" w:rsidP="00A02E0B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6F9FA31" w14:textId="77777777" w:rsidR="00A02E0B" w:rsidRDefault="00A02E0B" w:rsidP="00A02E0B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6F001ED6" w14:textId="77777777" w:rsidR="00A02E0B" w:rsidRDefault="00A02E0B" w:rsidP="00A02E0B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8A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948AE">
        <w:rPr>
          <w:rFonts w:ascii="Times New Roman" w:hAnsi="Times New Roman" w:cs="Times New Roman"/>
          <w:sz w:val="24"/>
          <w:szCs w:val="24"/>
        </w:rPr>
        <w:t>ormuję</w:t>
      </w:r>
      <w:r>
        <w:rPr>
          <w:rFonts w:ascii="Times New Roman" w:hAnsi="Times New Roman" w:cs="Times New Roman"/>
          <w:sz w:val="24"/>
          <w:szCs w:val="24"/>
        </w:rPr>
        <w:t>/informujemy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zamówienia:</w:t>
      </w:r>
    </w:p>
    <w:p w14:paraId="72ABED74" w14:textId="77777777" w:rsidR="00A02E0B" w:rsidRDefault="00A02E0B" w:rsidP="00A02E0B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8C162C4" w14:textId="77777777" w:rsidR="00A02E0B" w:rsidRDefault="00A02E0B" w:rsidP="00A02E0B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w szczególności rejestrów publicznych w rozumieniu ustawy z dnia 17 lutego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2005 r. o informatyzacji działalności podmiotów realizujących zadania publiczne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(Dz. U. z 2023 r. poz. 57).</w:t>
      </w:r>
    </w:p>
    <w:p w14:paraId="3DF6DB23" w14:textId="77777777" w:rsidR="00A02E0B" w:rsidRDefault="00A02E0B" w:rsidP="00A02E0B">
      <w:pPr>
        <w:tabs>
          <w:tab w:val="left" w:pos="426"/>
        </w:tabs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190B3" w14:textId="77777777" w:rsidR="00A02E0B" w:rsidRDefault="00A02E0B" w:rsidP="00A02E0B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DOKUMENTY ZAMÓWIENIA W POSIADANIU ZAMAWIAJĄCEGO:</w:t>
      </w:r>
    </w:p>
    <w:p w14:paraId="68590BB3" w14:textId="77777777" w:rsidR="00A02E0B" w:rsidRDefault="00A02E0B" w:rsidP="00A02E0B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Oświadczam/Oświadczamy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dotyczące zamówienia:</w:t>
      </w:r>
    </w:p>
    <w:p w14:paraId="3B22C8B7" w14:textId="77777777" w:rsidR="00A02E0B" w:rsidRDefault="00A02E0B" w:rsidP="00A02E0B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07AE388" w14:textId="77777777" w:rsidR="00A02E0B" w:rsidRDefault="00A02E0B" w:rsidP="00A02E0B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pozostaje w posiadaniu Zamawiającego i jego/ich treść w odniesieniu do przedmiotowego postępowania o udzielenie zamówienia jest prawidłowa i aktualna.</w:t>
      </w:r>
    </w:p>
    <w:p w14:paraId="4577A415" w14:textId="77777777" w:rsidR="00A02E0B" w:rsidRDefault="00A02E0B" w:rsidP="00A02E0B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</w:p>
    <w:p w14:paraId="19DEA501" w14:textId="77777777" w:rsidR="00A02E0B" w:rsidRPr="00BF5A30" w:rsidRDefault="00A02E0B" w:rsidP="00A02E0B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POZOSTAŁE OŚWIADCZENIA:</w:t>
      </w:r>
    </w:p>
    <w:p w14:paraId="0D6CD602" w14:textId="77777777" w:rsidR="00A02E0B" w:rsidRPr="00E32A16" w:rsidRDefault="00A02E0B" w:rsidP="00A02E0B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16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235AB883" w14:textId="77777777" w:rsidR="00A02E0B" w:rsidRDefault="00A02E0B" w:rsidP="00A02E0B">
      <w:pPr>
        <w:widowControl/>
        <w:numPr>
          <w:ilvl w:val="3"/>
          <w:numId w:val="30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SWZ, w tym projektowanymi postanowieniami umowy, jak też z innymi dokumentami oraz warunkami wykonania zamówienia, do których nie wnosimy zastrzeżeń i uznajemy się za związanych określonymi w nich postanowieniami, w tym warunki płatności oraz termin realizacji przedmiotu zamówienia podany przez Zamawiającego, a w przypadku wyboru naszej oferty podpiszemy umowę zgodnie z treścią przedstawioną przez Zamawiającego i w terminie wskazanym przez Zamawiającego.</w:t>
      </w:r>
    </w:p>
    <w:p w14:paraId="6A652C64" w14:textId="77777777" w:rsidR="00A02E0B" w:rsidRDefault="00A02E0B" w:rsidP="00A02E0B">
      <w:pPr>
        <w:widowControl/>
        <w:numPr>
          <w:ilvl w:val="3"/>
          <w:numId w:val="30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Zaoferowana przez nas cena obejmuje pełny zakres przedmiotu zamówienia i wszystkie koszty, które są związane z wykonanie przedmiotu zamówienia.</w:t>
      </w:r>
    </w:p>
    <w:p w14:paraId="4664D803" w14:textId="77777777" w:rsidR="00A02E0B" w:rsidRPr="00100591" w:rsidRDefault="00A02E0B" w:rsidP="00A02E0B">
      <w:pPr>
        <w:widowControl/>
        <w:numPr>
          <w:ilvl w:val="3"/>
          <w:numId w:val="30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>Akceptujemy wskazany w SWZ termin związania ofertą i oświadczamy, że zamówienie wykonamy w terminie podanym przez Zamawiającego.</w:t>
      </w:r>
    </w:p>
    <w:p w14:paraId="25BFC335" w14:textId="77777777" w:rsidR="00A02E0B" w:rsidRPr="00100591" w:rsidRDefault="00A02E0B" w:rsidP="00A02E0B">
      <w:pPr>
        <w:widowControl/>
        <w:numPr>
          <w:ilvl w:val="3"/>
          <w:numId w:val="30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8B0931B" w14:textId="77777777" w:rsidR="00A02E0B" w:rsidRPr="00100591" w:rsidRDefault="00A02E0B" w:rsidP="00A02E0B">
      <w:pPr>
        <w:pStyle w:val="Akapitzlist"/>
        <w:widowControl/>
        <w:numPr>
          <w:ilvl w:val="3"/>
          <w:numId w:val="30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 xml:space="preserve">Pod groźbą odpowiedzialności karnej oświadczam/y, że załączone do oferty dokumenty opisują stan prawny i faktyczny aktualny na dzień upływu terminu składania ofert </w:t>
      </w:r>
      <w:r w:rsidRPr="00100591">
        <w:rPr>
          <w:rFonts w:ascii="Times New Roman" w:hAnsi="Times New Roman" w:cs="Times New Roman"/>
          <w:sz w:val="24"/>
          <w:szCs w:val="24"/>
        </w:rPr>
        <w:br/>
        <w:t>(art. 297 k.k.).</w:t>
      </w:r>
    </w:p>
    <w:p w14:paraId="39085E42" w14:textId="77777777" w:rsidR="00A02E0B" w:rsidRPr="00100591" w:rsidRDefault="00A02E0B" w:rsidP="00A02E0B">
      <w:pPr>
        <w:tabs>
          <w:tab w:val="left" w:pos="426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>6.</w:t>
      </w:r>
      <w:r w:rsidRPr="00100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591">
        <w:rPr>
          <w:rFonts w:ascii="Times New Roman" w:hAnsi="Times New Roman" w:cs="Times New Roman"/>
          <w:b/>
          <w:sz w:val="24"/>
          <w:szCs w:val="24"/>
        </w:rPr>
        <w:tab/>
      </w:r>
      <w:r w:rsidRPr="00100591">
        <w:rPr>
          <w:rFonts w:ascii="Times New Roman" w:hAnsi="Times New Roman" w:cs="Times New Roman"/>
          <w:sz w:val="24"/>
          <w:szCs w:val="24"/>
        </w:rPr>
        <w:t>Załącznikami do niniejszej oferty są</w:t>
      </w:r>
      <w:r w:rsidRPr="00100591">
        <w:rPr>
          <w:rFonts w:ascii="Times New Roman" w:hAnsi="Times New Roman" w:cs="Times New Roman"/>
          <w:b/>
          <w:sz w:val="24"/>
          <w:szCs w:val="24"/>
        </w:rPr>
        <w:t>:</w:t>
      </w:r>
    </w:p>
    <w:p w14:paraId="1114CF97" w14:textId="77777777" w:rsidR="00A02E0B" w:rsidRPr="00100591" w:rsidRDefault="00A02E0B" w:rsidP="00A02E0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6C7D83" w14:textId="77777777" w:rsidR="00A02E0B" w:rsidRDefault="00A02E0B" w:rsidP="00A02E0B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180A7D" w14:textId="77777777" w:rsidR="00A02E0B" w:rsidRDefault="00A02E0B" w:rsidP="00A02E0B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……………..2025 r.                           </w:t>
      </w:r>
    </w:p>
    <w:p w14:paraId="14575FF0" w14:textId="77777777" w:rsidR="00A02E0B" w:rsidRDefault="00A02E0B" w:rsidP="00A02E0B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elektronicznie przez (imię i nazwisko):</w:t>
      </w:r>
    </w:p>
    <w:p w14:paraId="79EEE3CD" w14:textId="54929966" w:rsidR="00A02E0B" w:rsidRPr="00100591" w:rsidRDefault="00A02E0B" w:rsidP="00100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bookmarkEnd w:id="0"/>
    </w:p>
    <w:sectPr w:rsidR="00A02E0B" w:rsidRPr="00100591" w:rsidSect="00A02E0B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563B" w14:textId="77777777" w:rsidR="00A02E0B" w:rsidRDefault="00A02E0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4F68F6D7" w14:textId="77777777" w:rsidR="00A02E0B" w:rsidRDefault="00A02E0B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9F"/>
    <w:multiLevelType w:val="hybridMultilevel"/>
    <w:tmpl w:val="A9E42D60"/>
    <w:lvl w:ilvl="0" w:tplc="71A09C46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EED"/>
    <w:multiLevelType w:val="hybridMultilevel"/>
    <w:tmpl w:val="E4CE339A"/>
    <w:lvl w:ilvl="0" w:tplc="E0A483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CAC09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436"/>
    <w:multiLevelType w:val="hybridMultilevel"/>
    <w:tmpl w:val="269EF7AC"/>
    <w:lvl w:ilvl="0" w:tplc="B198AFF0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E3B84"/>
    <w:multiLevelType w:val="hybridMultilevel"/>
    <w:tmpl w:val="23D05BDA"/>
    <w:lvl w:ilvl="0" w:tplc="651C53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7A90886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11E0D54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1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30438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3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332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7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9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CE54DF"/>
    <w:multiLevelType w:val="hybridMultilevel"/>
    <w:tmpl w:val="74509A8E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2" w15:restartNumberingAfterBreak="0">
    <w:nsid w:val="3A755273"/>
    <w:multiLevelType w:val="hybridMultilevel"/>
    <w:tmpl w:val="4948D2CA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B2BCF6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4B0FFE"/>
    <w:multiLevelType w:val="hybridMultilevel"/>
    <w:tmpl w:val="4BD21F0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01DD7"/>
    <w:multiLevelType w:val="hybridMultilevel"/>
    <w:tmpl w:val="3E467F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248E9"/>
    <w:multiLevelType w:val="hybridMultilevel"/>
    <w:tmpl w:val="CFF448C0"/>
    <w:lvl w:ilvl="0" w:tplc="C3E4BD7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57042"/>
    <w:multiLevelType w:val="hybridMultilevel"/>
    <w:tmpl w:val="E418FC3E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E5614"/>
    <w:multiLevelType w:val="hybridMultilevel"/>
    <w:tmpl w:val="AE1A8D64"/>
    <w:lvl w:ilvl="0" w:tplc="D8B2BD0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trike w:val="0"/>
        <w:color w:val="auto"/>
      </w:rPr>
    </w:lvl>
    <w:lvl w:ilvl="1" w:tplc="71A09C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1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44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5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6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AD94E70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5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7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7ED44D85"/>
    <w:multiLevelType w:val="hybridMultilevel"/>
    <w:tmpl w:val="DD5EFEA8"/>
    <w:lvl w:ilvl="0" w:tplc="117C02A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5"/>
  </w:num>
  <w:num w:numId="2" w16cid:durableId="1171142538">
    <w:abstractNumId w:val="14"/>
  </w:num>
  <w:num w:numId="3" w16cid:durableId="1827937524">
    <w:abstractNumId w:val="9"/>
  </w:num>
  <w:num w:numId="4" w16cid:durableId="929965775">
    <w:abstractNumId w:val="33"/>
  </w:num>
  <w:num w:numId="5" w16cid:durableId="2063629397">
    <w:abstractNumId w:val="50"/>
  </w:num>
  <w:num w:numId="6" w16cid:durableId="2111311974">
    <w:abstractNumId w:val="17"/>
  </w:num>
  <w:num w:numId="7" w16cid:durableId="771628884">
    <w:abstractNumId w:val="63"/>
  </w:num>
  <w:num w:numId="8" w16cid:durableId="1054815787">
    <w:abstractNumId w:val="62"/>
  </w:num>
  <w:num w:numId="9" w16cid:durableId="1799298636">
    <w:abstractNumId w:val="30"/>
  </w:num>
  <w:num w:numId="10" w16cid:durableId="586840363">
    <w:abstractNumId w:val="8"/>
  </w:num>
  <w:num w:numId="11" w16cid:durableId="339891371">
    <w:abstractNumId w:val="25"/>
    <w:lvlOverride w:ilvl="0">
      <w:startOverride w:val="1"/>
    </w:lvlOverride>
  </w:num>
  <w:num w:numId="12" w16cid:durableId="758526570">
    <w:abstractNumId w:val="53"/>
  </w:num>
  <w:num w:numId="13" w16cid:durableId="1272736456">
    <w:abstractNumId w:val="61"/>
  </w:num>
  <w:num w:numId="14" w16cid:durableId="61146608">
    <w:abstractNumId w:val="42"/>
  </w:num>
  <w:num w:numId="15" w16cid:durableId="846486184">
    <w:abstractNumId w:val="48"/>
  </w:num>
  <w:num w:numId="16" w16cid:durableId="935869021">
    <w:abstractNumId w:val="39"/>
  </w:num>
  <w:num w:numId="17" w16cid:durableId="924995934">
    <w:abstractNumId w:val="51"/>
  </w:num>
  <w:num w:numId="18" w16cid:durableId="1265847262">
    <w:abstractNumId w:val="31"/>
  </w:num>
  <w:num w:numId="19" w16cid:durableId="574897307">
    <w:abstractNumId w:val="56"/>
  </w:num>
  <w:num w:numId="20" w16cid:durableId="1531409465">
    <w:abstractNumId w:val="13"/>
  </w:num>
  <w:num w:numId="21" w16cid:durableId="869534360">
    <w:abstractNumId w:val="58"/>
  </w:num>
  <w:num w:numId="22" w16cid:durableId="1596668501">
    <w:abstractNumId w:val="44"/>
  </w:num>
  <w:num w:numId="23" w16cid:durableId="1708750933">
    <w:abstractNumId w:val="15"/>
  </w:num>
  <w:num w:numId="24" w16cid:durableId="1193492809">
    <w:abstractNumId w:val="47"/>
  </w:num>
  <w:num w:numId="25" w16cid:durableId="1310475991">
    <w:abstractNumId w:val="28"/>
  </w:num>
  <w:num w:numId="26" w16cid:durableId="1845046926">
    <w:abstractNumId w:val="19"/>
  </w:num>
  <w:num w:numId="27" w16cid:durableId="528035062">
    <w:abstractNumId w:val="16"/>
  </w:num>
  <w:num w:numId="28" w16cid:durableId="1411151775">
    <w:abstractNumId w:val="1"/>
  </w:num>
  <w:num w:numId="29" w16cid:durableId="1410418276">
    <w:abstractNumId w:val="22"/>
  </w:num>
  <w:num w:numId="30" w16cid:durableId="742218196">
    <w:abstractNumId w:val="21"/>
  </w:num>
  <w:num w:numId="31" w16cid:durableId="1989280581">
    <w:abstractNumId w:val="5"/>
  </w:num>
  <w:num w:numId="32" w16cid:durableId="895623358">
    <w:abstractNumId w:val="66"/>
  </w:num>
  <w:num w:numId="33" w16cid:durableId="1473137540">
    <w:abstractNumId w:val="10"/>
  </w:num>
  <w:num w:numId="34" w16cid:durableId="473715688">
    <w:abstractNumId w:val="26"/>
  </w:num>
  <w:num w:numId="35" w16cid:durableId="275217244">
    <w:abstractNumId w:val="64"/>
  </w:num>
  <w:num w:numId="36" w16cid:durableId="2018384715">
    <w:abstractNumId w:val="38"/>
  </w:num>
  <w:num w:numId="37" w16cid:durableId="2101174959">
    <w:abstractNumId w:val="60"/>
  </w:num>
  <w:num w:numId="38" w16cid:durableId="1817647648">
    <w:abstractNumId w:val="59"/>
  </w:num>
  <w:num w:numId="39" w16cid:durableId="1361659750">
    <w:abstractNumId w:val="29"/>
  </w:num>
  <w:num w:numId="40" w16cid:durableId="1789736881">
    <w:abstractNumId w:val="57"/>
  </w:num>
  <w:num w:numId="41" w16cid:durableId="1990864360">
    <w:abstractNumId w:val="49"/>
  </w:num>
  <w:num w:numId="42" w16cid:durableId="45760271">
    <w:abstractNumId w:val="41"/>
  </w:num>
  <w:num w:numId="43" w16cid:durableId="126290012">
    <w:abstractNumId w:val="3"/>
  </w:num>
  <w:num w:numId="44" w16cid:durableId="83116749">
    <w:abstractNumId w:val="11"/>
  </w:num>
  <w:num w:numId="45" w16cid:durableId="1809201590">
    <w:abstractNumId w:val="20"/>
  </w:num>
  <w:num w:numId="46" w16cid:durableId="1280340279">
    <w:abstractNumId w:val="18"/>
  </w:num>
  <w:num w:numId="47" w16cid:durableId="544830329">
    <w:abstractNumId w:val="24"/>
  </w:num>
  <w:num w:numId="48" w16cid:durableId="1040282257">
    <w:abstractNumId w:val="52"/>
  </w:num>
  <w:num w:numId="49" w16cid:durableId="564606530">
    <w:abstractNumId w:val="2"/>
  </w:num>
  <w:num w:numId="50" w16cid:durableId="237598182">
    <w:abstractNumId w:val="6"/>
  </w:num>
  <w:num w:numId="51" w16cid:durableId="5151187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806550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727711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073248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045995">
    <w:abstractNumId w:val="65"/>
  </w:num>
  <w:num w:numId="56" w16cid:durableId="526335405">
    <w:abstractNumId w:val="35"/>
  </w:num>
  <w:num w:numId="57" w16cid:durableId="1872692209">
    <w:abstractNumId w:val="4"/>
  </w:num>
  <w:num w:numId="58" w16cid:durableId="1462185709">
    <w:abstractNumId w:val="12"/>
  </w:num>
  <w:num w:numId="59" w16cid:durableId="1452944083">
    <w:abstractNumId w:val="54"/>
  </w:num>
  <w:num w:numId="60" w16cid:durableId="1721589203">
    <w:abstractNumId w:val="7"/>
  </w:num>
  <w:num w:numId="61" w16cid:durableId="1308896799">
    <w:abstractNumId w:val="32"/>
  </w:num>
  <w:num w:numId="62" w16cid:durableId="930047277">
    <w:abstractNumId w:val="36"/>
  </w:num>
  <w:num w:numId="63" w16cid:durableId="803498013">
    <w:abstractNumId w:val="37"/>
  </w:num>
  <w:num w:numId="64" w16cid:durableId="1469937711">
    <w:abstractNumId w:val="34"/>
  </w:num>
  <w:num w:numId="65" w16cid:durableId="26755500">
    <w:abstractNumId w:val="43"/>
  </w:num>
  <w:num w:numId="66" w16cid:durableId="1975089682">
    <w:abstractNumId w:val="45"/>
  </w:num>
  <w:num w:numId="67" w16cid:durableId="2145075556">
    <w:abstractNumId w:val="40"/>
  </w:num>
  <w:num w:numId="68" w16cid:durableId="3371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0B"/>
    <w:rsid w:val="00100591"/>
    <w:rsid w:val="00A02E0B"/>
    <w:rsid w:val="00E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015D"/>
  <w15:chartTrackingRefBased/>
  <w15:docId w15:val="{38AA54A6-36BD-4CB0-8A38-6720DBDC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E0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2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02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E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E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E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E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E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E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E0B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A02E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E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E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E0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02E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A02E0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02E0B"/>
    <w:pPr>
      <w:spacing w:after="120"/>
    </w:pPr>
  </w:style>
  <w:style w:type="paragraph" w:styleId="Lista">
    <w:name w:val="List"/>
    <w:basedOn w:val="Textbody"/>
    <w:rsid w:val="00A02E0B"/>
  </w:style>
  <w:style w:type="paragraph" w:styleId="Legenda">
    <w:name w:val="caption"/>
    <w:basedOn w:val="Standard"/>
    <w:rsid w:val="00A02E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02E0B"/>
    <w:pPr>
      <w:suppressLineNumbers/>
    </w:pPr>
  </w:style>
  <w:style w:type="paragraph" w:customStyle="1" w:styleId="Teksttreci2">
    <w:name w:val="Tekst treści (2)"/>
    <w:basedOn w:val="Standard"/>
    <w:rsid w:val="00A02E0B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A02E0B"/>
    <w:rPr>
      <w:b/>
      <w:bCs/>
    </w:rPr>
  </w:style>
  <w:style w:type="character" w:customStyle="1" w:styleId="NumberingSymbols">
    <w:name w:val="Numbering Symbols"/>
    <w:rsid w:val="00A02E0B"/>
  </w:style>
  <w:style w:type="character" w:customStyle="1" w:styleId="Internetlink">
    <w:name w:val="Internet link"/>
    <w:rsid w:val="00A02E0B"/>
    <w:rPr>
      <w:color w:val="000080"/>
      <w:u w:val="single"/>
    </w:rPr>
  </w:style>
  <w:style w:type="character" w:customStyle="1" w:styleId="StrongEmphasis">
    <w:name w:val="Strong Emphasis"/>
    <w:rsid w:val="00A02E0B"/>
    <w:rPr>
      <w:b/>
      <w:bCs/>
    </w:rPr>
  </w:style>
  <w:style w:type="character" w:customStyle="1" w:styleId="WW8Num12z1">
    <w:name w:val="WW8Num12z1"/>
    <w:rsid w:val="00A02E0B"/>
  </w:style>
  <w:style w:type="character" w:customStyle="1" w:styleId="WW8Num12z2">
    <w:name w:val="WW8Num12z2"/>
    <w:rsid w:val="00A02E0B"/>
  </w:style>
  <w:style w:type="character" w:customStyle="1" w:styleId="WW8Num12z3">
    <w:name w:val="WW8Num12z3"/>
    <w:rsid w:val="00A02E0B"/>
  </w:style>
  <w:style w:type="character" w:customStyle="1" w:styleId="WW8Num12z4">
    <w:name w:val="WW8Num12z4"/>
    <w:rsid w:val="00A02E0B"/>
  </w:style>
  <w:style w:type="character" w:customStyle="1" w:styleId="WW8Num12z5">
    <w:name w:val="WW8Num12z5"/>
    <w:rsid w:val="00A02E0B"/>
  </w:style>
  <w:style w:type="character" w:customStyle="1" w:styleId="WW8Num12z6">
    <w:name w:val="WW8Num12z6"/>
    <w:rsid w:val="00A02E0B"/>
  </w:style>
  <w:style w:type="character" w:customStyle="1" w:styleId="WW8Num12z7">
    <w:name w:val="WW8Num12z7"/>
    <w:rsid w:val="00A02E0B"/>
  </w:style>
  <w:style w:type="character" w:customStyle="1" w:styleId="WW8Num12z8">
    <w:name w:val="WW8Num12z8"/>
    <w:rsid w:val="00A02E0B"/>
  </w:style>
  <w:style w:type="character" w:customStyle="1" w:styleId="WW8Num5z0">
    <w:name w:val="WW8Num5z0"/>
    <w:rsid w:val="00A02E0B"/>
  </w:style>
  <w:style w:type="character" w:customStyle="1" w:styleId="WW8Num5z1">
    <w:name w:val="WW8Num5z1"/>
    <w:rsid w:val="00A02E0B"/>
  </w:style>
  <w:style w:type="character" w:customStyle="1" w:styleId="WW8Num5z2">
    <w:name w:val="WW8Num5z2"/>
    <w:rsid w:val="00A02E0B"/>
  </w:style>
  <w:style w:type="character" w:customStyle="1" w:styleId="WW8Num5z3">
    <w:name w:val="WW8Num5z3"/>
    <w:rsid w:val="00A02E0B"/>
  </w:style>
  <w:style w:type="character" w:customStyle="1" w:styleId="WW8Num5z4">
    <w:name w:val="WW8Num5z4"/>
    <w:rsid w:val="00A02E0B"/>
  </w:style>
  <w:style w:type="character" w:customStyle="1" w:styleId="WW8Num5z5">
    <w:name w:val="WW8Num5z5"/>
    <w:rsid w:val="00A02E0B"/>
  </w:style>
  <w:style w:type="character" w:customStyle="1" w:styleId="WW8Num5z6">
    <w:name w:val="WW8Num5z6"/>
    <w:rsid w:val="00A02E0B"/>
  </w:style>
  <w:style w:type="character" w:customStyle="1" w:styleId="WW8Num5z7">
    <w:name w:val="WW8Num5z7"/>
    <w:rsid w:val="00A02E0B"/>
  </w:style>
  <w:style w:type="character" w:customStyle="1" w:styleId="WW8Num5z8">
    <w:name w:val="WW8Num5z8"/>
    <w:rsid w:val="00A02E0B"/>
  </w:style>
  <w:style w:type="character" w:customStyle="1" w:styleId="WW8Num7z0">
    <w:name w:val="WW8Num7z0"/>
    <w:rsid w:val="00A02E0B"/>
    <w:rPr>
      <w:shd w:val="clear" w:color="auto" w:fill="00FF00"/>
    </w:rPr>
  </w:style>
  <w:style w:type="character" w:customStyle="1" w:styleId="WW8Num7z1">
    <w:name w:val="WW8Num7z1"/>
    <w:rsid w:val="00A02E0B"/>
  </w:style>
  <w:style w:type="character" w:customStyle="1" w:styleId="WW8Num7z2">
    <w:name w:val="WW8Num7z2"/>
    <w:rsid w:val="00A02E0B"/>
  </w:style>
  <w:style w:type="character" w:customStyle="1" w:styleId="WW8Num7z3">
    <w:name w:val="WW8Num7z3"/>
    <w:rsid w:val="00A02E0B"/>
  </w:style>
  <w:style w:type="character" w:customStyle="1" w:styleId="WW8Num7z4">
    <w:name w:val="WW8Num7z4"/>
    <w:rsid w:val="00A02E0B"/>
  </w:style>
  <w:style w:type="character" w:customStyle="1" w:styleId="WW8Num7z5">
    <w:name w:val="WW8Num7z5"/>
    <w:rsid w:val="00A02E0B"/>
  </w:style>
  <w:style w:type="character" w:customStyle="1" w:styleId="WW8Num7z6">
    <w:name w:val="WW8Num7z6"/>
    <w:rsid w:val="00A02E0B"/>
  </w:style>
  <w:style w:type="character" w:customStyle="1" w:styleId="WW8Num7z7">
    <w:name w:val="WW8Num7z7"/>
    <w:rsid w:val="00A02E0B"/>
  </w:style>
  <w:style w:type="character" w:customStyle="1" w:styleId="WW8Num7z8">
    <w:name w:val="WW8Num7z8"/>
    <w:rsid w:val="00A02E0B"/>
  </w:style>
  <w:style w:type="character" w:customStyle="1" w:styleId="WW8Num6z0">
    <w:name w:val="WW8Num6z0"/>
    <w:rsid w:val="00A02E0B"/>
    <w:rPr>
      <w:shd w:val="clear" w:color="auto" w:fill="FFFF00"/>
    </w:rPr>
  </w:style>
  <w:style w:type="character" w:customStyle="1" w:styleId="WW8Num6z1">
    <w:name w:val="WW8Num6z1"/>
    <w:rsid w:val="00A02E0B"/>
  </w:style>
  <w:style w:type="character" w:customStyle="1" w:styleId="WW8Num6z2">
    <w:name w:val="WW8Num6z2"/>
    <w:rsid w:val="00A02E0B"/>
  </w:style>
  <w:style w:type="character" w:customStyle="1" w:styleId="WW8Num6z3">
    <w:name w:val="WW8Num6z3"/>
    <w:rsid w:val="00A02E0B"/>
  </w:style>
  <w:style w:type="character" w:customStyle="1" w:styleId="WW8Num6z4">
    <w:name w:val="WW8Num6z4"/>
    <w:rsid w:val="00A02E0B"/>
  </w:style>
  <w:style w:type="character" w:customStyle="1" w:styleId="WW8Num6z5">
    <w:name w:val="WW8Num6z5"/>
    <w:rsid w:val="00A02E0B"/>
  </w:style>
  <w:style w:type="character" w:customStyle="1" w:styleId="WW8Num6z6">
    <w:name w:val="WW8Num6z6"/>
    <w:rsid w:val="00A02E0B"/>
  </w:style>
  <w:style w:type="character" w:customStyle="1" w:styleId="WW8Num6z7">
    <w:name w:val="WW8Num6z7"/>
    <w:rsid w:val="00A02E0B"/>
  </w:style>
  <w:style w:type="character" w:customStyle="1" w:styleId="WW8Num6z8">
    <w:name w:val="WW8Num6z8"/>
    <w:rsid w:val="00A02E0B"/>
  </w:style>
  <w:style w:type="character" w:customStyle="1" w:styleId="WW8Num11z0">
    <w:name w:val="WW8Num11z0"/>
    <w:rsid w:val="00A02E0B"/>
  </w:style>
  <w:style w:type="character" w:customStyle="1" w:styleId="WW8Num11z1">
    <w:name w:val="WW8Num11z1"/>
    <w:rsid w:val="00A02E0B"/>
  </w:style>
  <w:style w:type="character" w:customStyle="1" w:styleId="WW8Num11z2">
    <w:name w:val="WW8Num11z2"/>
    <w:rsid w:val="00A02E0B"/>
  </w:style>
  <w:style w:type="character" w:customStyle="1" w:styleId="WW8Num11z3">
    <w:name w:val="WW8Num11z3"/>
    <w:rsid w:val="00A02E0B"/>
  </w:style>
  <w:style w:type="character" w:customStyle="1" w:styleId="WW8Num11z4">
    <w:name w:val="WW8Num11z4"/>
    <w:rsid w:val="00A02E0B"/>
  </w:style>
  <w:style w:type="character" w:customStyle="1" w:styleId="WW8Num11z5">
    <w:name w:val="WW8Num11z5"/>
    <w:rsid w:val="00A02E0B"/>
  </w:style>
  <w:style w:type="character" w:customStyle="1" w:styleId="WW8Num11z6">
    <w:name w:val="WW8Num11z6"/>
    <w:rsid w:val="00A02E0B"/>
  </w:style>
  <w:style w:type="character" w:customStyle="1" w:styleId="WW8Num11z7">
    <w:name w:val="WW8Num11z7"/>
    <w:rsid w:val="00A02E0B"/>
  </w:style>
  <w:style w:type="character" w:customStyle="1" w:styleId="WW8Num11z8">
    <w:name w:val="WW8Num11z8"/>
    <w:rsid w:val="00A02E0B"/>
  </w:style>
  <w:style w:type="character" w:customStyle="1" w:styleId="WW8Num20z0">
    <w:name w:val="WW8Num20z0"/>
    <w:rsid w:val="00A02E0B"/>
  </w:style>
  <w:style w:type="character" w:customStyle="1" w:styleId="WW8Num20z1">
    <w:name w:val="WW8Num20z1"/>
    <w:rsid w:val="00A02E0B"/>
  </w:style>
  <w:style w:type="character" w:customStyle="1" w:styleId="WW8Num20z2">
    <w:name w:val="WW8Num20z2"/>
    <w:rsid w:val="00A02E0B"/>
  </w:style>
  <w:style w:type="character" w:customStyle="1" w:styleId="WW8Num20z3">
    <w:name w:val="WW8Num20z3"/>
    <w:rsid w:val="00A02E0B"/>
  </w:style>
  <w:style w:type="character" w:customStyle="1" w:styleId="WW8Num20z4">
    <w:name w:val="WW8Num20z4"/>
    <w:rsid w:val="00A02E0B"/>
  </w:style>
  <w:style w:type="character" w:customStyle="1" w:styleId="WW8Num20z5">
    <w:name w:val="WW8Num20z5"/>
    <w:rsid w:val="00A02E0B"/>
  </w:style>
  <w:style w:type="character" w:customStyle="1" w:styleId="WW8Num20z6">
    <w:name w:val="WW8Num20z6"/>
    <w:rsid w:val="00A02E0B"/>
  </w:style>
  <w:style w:type="character" w:customStyle="1" w:styleId="WW8Num20z7">
    <w:name w:val="WW8Num20z7"/>
    <w:rsid w:val="00A02E0B"/>
  </w:style>
  <w:style w:type="character" w:customStyle="1" w:styleId="WW8Num20z8">
    <w:name w:val="WW8Num20z8"/>
    <w:rsid w:val="00A02E0B"/>
  </w:style>
  <w:style w:type="character" w:customStyle="1" w:styleId="WW8Num31z0">
    <w:name w:val="WW8Num31z0"/>
    <w:rsid w:val="00A02E0B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A02E0B"/>
  </w:style>
  <w:style w:type="character" w:customStyle="1" w:styleId="WW8Num31z3">
    <w:name w:val="WW8Num31z3"/>
    <w:rsid w:val="00A02E0B"/>
  </w:style>
  <w:style w:type="character" w:customStyle="1" w:styleId="WW8Num31z4">
    <w:name w:val="WW8Num31z4"/>
    <w:rsid w:val="00A02E0B"/>
  </w:style>
  <w:style w:type="character" w:customStyle="1" w:styleId="WW8Num31z5">
    <w:name w:val="WW8Num31z5"/>
    <w:rsid w:val="00A02E0B"/>
  </w:style>
  <w:style w:type="character" w:customStyle="1" w:styleId="WW8Num31z6">
    <w:name w:val="WW8Num31z6"/>
    <w:rsid w:val="00A02E0B"/>
  </w:style>
  <w:style w:type="character" w:customStyle="1" w:styleId="WW8Num31z7">
    <w:name w:val="WW8Num31z7"/>
    <w:rsid w:val="00A02E0B"/>
  </w:style>
  <w:style w:type="character" w:customStyle="1" w:styleId="WW8Num31z8">
    <w:name w:val="WW8Num31z8"/>
    <w:rsid w:val="00A02E0B"/>
  </w:style>
  <w:style w:type="character" w:customStyle="1" w:styleId="BulletSymbols">
    <w:name w:val="Bullet Symbols"/>
    <w:rsid w:val="00A02E0B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A0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02E0B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A0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02E0B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A02E0B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2E0B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2E0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A02E0B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A02E0B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A02E0B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A02E0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A02E0B"/>
    <w:rPr>
      <w:color w:val="605E5C"/>
      <w:shd w:val="clear" w:color="auto" w:fill="E1DFDD"/>
    </w:rPr>
  </w:style>
  <w:style w:type="paragraph" w:customStyle="1" w:styleId="Default">
    <w:name w:val="Default"/>
    <w:qFormat/>
    <w:rsid w:val="00A02E0B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A02E0B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A02E0B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02E0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A02E0B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A02E0B"/>
    <w:pPr>
      <w:numPr>
        <w:numId w:val="1"/>
      </w:numPr>
    </w:pPr>
  </w:style>
  <w:style w:type="numbering" w:customStyle="1" w:styleId="WWNum2">
    <w:name w:val="WWNum2"/>
    <w:basedOn w:val="Bezlisty"/>
    <w:rsid w:val="00A02E0B"/>
    <w:pPr>
      <w:numPr>
        <w:numId w:val="2"/>
      </w:numPr>
    </w:pPr>
  </w:style>
  <w:style w:type="numbering" w:customStyle="1" w:styleId="WW8Num12">
    <w:name w:val="WW8Num12"/>
    <w:basedOn w:val="Bezlisty"/>
    <w:rsid w:val="00A02E0B"/>
    <w:pPr>
      <w:numPr>
        <w:numId w:val="3"/>
      </w:numPr>
    </w:pPr>
  </w:style>
  <w:style w:type="numbering" w:customStyle="1" w:styleId="WW8Num5">
    <w:name w:val="WW8Num5"/>
    <w:basedOn w:val="Bezlisty"/>
    <w:rsid w:val="00A02E0B"/>
    <w:pPr>
      <w:numPr>
        <w:numId w:val="4"/>
      </w:numPr>
    </w:pPr>
  </w:style>
  <w:style w:type="numbering" w:customStyle="1" w:styleId="WW8Num7">
    <w:name w:val="WW8Num7"/>
    <w:basedOn w:val="Bezlisty"/>
    <w:rsid w:val="00A02E0B"/>
    <w:pPr>
      <w:numPr>
        <w:numId w:val="5"/>
      </w:numPr>
    </w:pPr>
  </w:style>
  <w:style w:type="numbering" w:customStyle="1" w:styleId="WW8Num6">
    <w:name w:val="WW8Num6"/>
    <w:basedOn w:val="Bezlisty"/>
    <w:rsid w:val="00A02E0B"/>
    <w:pPr>
      <w:numPr>
        <w:numId w:val="6"/>
      </w:numPr>
    </w:pPr>
  </w:style>
  <w:style w:type="numbering" w:customStyle="1" w:styleId="WW8Num11">
    <w:name w:val="WW8Num11"/>
    <w:basedOn w:val="Bezlisty"/>
    <w:rsid w:val="00A02E0B"/>
    <w:pPr>
      <w:numPr>
        <w:numId w:val="7"/>
      </w:numPr>
    </w:pPr>
  </w:style>
  <w:style w:type="numbering" w:customStyle="1" w:styleId="WW8Num20">
    <w:name w:val="WW8Num20"/>
    <w:basedOn w:val="Bezlisty"/>
    <w:rsid w:val="00A02E0B"/>
    <w:pPr>
      <w:numPr>
        <w:numId w:val="8"/>
      </w:numPr>
    </w:pPr>
  </w:style>
  <w:style w:type="numbering" w:customStyle="1" w:styleId="WW8Num31">
    <w:name w:val="WW8Num31"/>
    <w:basedOn w:val="Bezlisty"/>
    <w:rsid w:val="00A02E0B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A02E0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02E0B"/>
    <w:rPr>
      <w:i/>
      <w:iCs/>
    </w:rPr>
  </w:style>
  <w:style w:type="character" w:customStyle="1" w:styleId="markedcontent">
    <w:name w:val="markedcontent"/>
    <w:basedOn w:val="Domylnaczcionkaakapitu"/>
    <w:qFormat/>
    <w:rsid w:val="00A02E0B"/>
  </w:style>
  <w:style w:type="character" w:styleId="Odwoanieprzypisudolnego">
    <w:name w:val="footnote reference"/>
    <w:basedOn w:val="Domylnaczcionkaakapitu"/>
    <w:uiPriority w:val="99"/>
    <w:semiHidden/>
    <w:unhideWhenUsed/>
    <w:rsid w:val="00A02E0B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E0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02E0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02E0B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A02E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A02E0B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A02E0B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A02E0B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A02E0B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A02E0B"/>
  </w:style>
  <w:style w:type="character" w:customStyle="1" w:styleId="Nierozpoznanawzmianka11">
    <w:name w:val="Nierozpoznana wzmianka11"/>
    <w:basedOn w:val="Domylnaczcionkaakapitu"/>
    <w:uiPriority w:val="99"/>
    <w:unhideWhenUsed/>
    <w:rsid w:val="00A02E0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02E0B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A02E0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2E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2E0B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E0B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E0B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A02E0B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0B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E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2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1203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2</cp:revision>
  <dcterms:created xsi:type="dcterms:W3CDTF">2025-09-12T05:09:00Z</dcterms:created>
  <dcterms:modified xsi:type="dcterms:W3CDTF">2025-09-12T05:11:00Z</dcterms:modified>
</cp:coreProperties>
</file>